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48CC" w14:textId="77777777" w:rsidR="00D00BF6" w:rsidRDefault="0018253B">
      <w:pPr>
        <w:bidi/>
        <w:spacing w:line="360" w:lineRule="auto"/>
        <w:jc w:val="both"/>
        <w:rPr>
          <w:rtl/>
        </w:rPr>
      </w:pPr>
      <w:r>
        <w:rPr>
          <w:noProof/>
          <w:rtl/>
          <w:lang w:bidi="fa-IR"/>
        </w:rPr>
        <w:pict w14:anchorId="708F608A">
          <v:shapetype id="_x0000_t202" coordsize="21600,21600" o:spt="202" path="m,l,21600r21600,l21600,xe">
            <v:stroke joinstyle="miter"/>
            <v:path gradientshapeok="t" o:connecttype="rect"/>
          </v:shapetype>
          <v:shape id="1027" o:spid="_x0000_s1036" type="#_x0000_t202" style="position:absolute;left:0;text-align:left;margin-left:-37.2pt;margin-top:121.2pt;width:525.6pt;height:49.2pt;z-index:251656192;visibility:visible;mso-width-percent:0;mso-height-percent:0;mso-wrap-distance-left:0;mso-wrap-distance-right:0;mso-position-horizontal-relative:margin;mso-position-vertical-relative:page;mso-width-percent:0;mso-height-percent:0;mso-width-relative:margin;mso-height-relative:margin" filled="f" stroked="f">
            <v:textbox>
              <w:txbxContent>
                <w:p w14:paraId="5883DEFA" w14:textId="77777777" w:rsidR="00D00BF6" w:rsidRDefault="0018253B">
                  <w:pPr>
                    <w:bidi/>
                    <w:jc w:val="center"/>
                    <w:rPr>
                      <w:rFonts w:cs="B Titr"/>
                      <w:sz w:val="40"/>
                      <w:szCs w:val="40"/>
                    </w:rPr>
                  </w:pPr>
                  <w:r>
                    <w:rPr>
                      <w:rFonts w:cs="B Titr" w:hint="cs"/>
                      <w:sz w:val="40"/>
                      <w:szCs w:val="40"/>
                      <w:rtl/>
                    </w:rPr>
                    <w:t>مشروح مذاکرات شورای اسلامی شهر تهران</w:t>
                  </w:r>
                </w:p>
              </w:txbxContent>
            </v:textbox>
            <w10:wrap anchorx="margin" anchory="page"/>
          </v:shape>
        </w:pict>
      </w:r>
      <w:r>
        <w:rPr>
          <w:noProof/>
          <w:rtl/>
          <w:lang w:bidi="fa-IR"/>
        </w:rPr>
        <w:pict w14:anchorId="47778B43">
          <v:shape id="1028" o:spid="_x0000_s1035" style="position:absolute;left:0;text-align:left;margin-left:0;margin-top:312.35pt;width:526.3pt;height:492.75pt;z-index:-251663360;visibility:visible;mso-width-percent:0;mso-height-percent:0;mso-wrap-distance-left:0;mso-wrap-distance-right:0;mso-position-horizontal:center;mso-position-horizontal-relative:margin;mso-position-vertical-relative:page;mso-width-percent:0;mso-height-percent:0;mso-width-relative:margin;mso-height-relative:margin;v-text-anchor:middle" coordsize="6684010,6257925" o:spt="100" adj="-11796480,5400,0" path="m,l6407159,r276851,276851l6684010,6257925r,l276851,6257925,,5981074,,xe" fillcolor="#a2c8f6" strokecolor="#1f4d78" strokeweight="1pt">
            <v:fill opacity="24903f" color2="#e1ecfb" o:opacity2="24248f" rotate="t" focusposition="1" focussize="" colors="0 #a2c8f6;.5 #c1d8f8;1 #e1ecfb" method="linear"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72E74A1B" w14:textId="77777777" w:rsidR="00D00BF6" w:rsidRDefault="00D00BF6">
                  <w:pPr>
                    <w:bidi/>
                    <w:rPr>
                      <w:rtl/>
                      <w:lang w:bidi="fa-IR"/>
                    </w:rPr>
                  </w:pPr>
                </w:p>
                <w:p w14:paraId="2E12D177" w14:textId="77777777" w:rsidR="00D00BF6" w:rsidRDefault="00D00BF6">
                  <w:pPr>
                    <w:bidi/>
                    <w:rPr>
                      <w:rtl/>
                      <w:lang w:bidi="fa-IR"/>
                    </w:rPr>
                  </w:pPr>
                </w:p>
                <w:p w14:paraId="22FA8C30" w14:textId="77777777" w:rsidR="00D00BF6" w:rsidRDefault="00D00BF6">
                  <w:pPr>
                    <w:bidi/>
                    <w:rPr>
                      <w:rtl/>
                      <w:lang w:bidi="fa-IR"/>
                    </w:rPr>
                  </w:pPr>
                </w:p>
                <w:p w14:paraId="00E0CBA2" w14:textId="77777777" w:rsidR="00D00BF6" w:rsidRDefault="00D00BF6">
                  <w:pPr>
                    <w:bidi/>
                    <w:rPr>
                      <w:rtl/>
                      <w:lang w:bidi="fa-IR"/>
                    </w:rPr>
                  </w:pPr>
                </w:p>
                <w:p w14:paraId="4AF0B030" w14:textId="77777777" w:rsidR="00D00BF6" w:rsidRDefault="00D00BF6">
                  <w:pPr>
                    <w:bidi/>
                    <w:rPr>
                      <w:lang w:bidi="fa-IR"/>
                    </w:rPr>
                  </w:pPr>
                </w:p>
              </w:txbxContent>
            </v:textbox>
            <w10:wrap anchorx="margin" anchory="page"/>
            <w10:anchorlock/>
          </v:shape>
        </w:pict>
      </w:r>
      <w:r>
        <w:rPr>
          <w:noProof/>
          <w:rtl/>
          <w:lang w:bidi="fa-IR"/>
        </w:rPr>
        <w:pict w14:anchorId="5026705E">
          <v:shape id="1029" o:spid="_x0000_s1034" style="position:absolute;left:0;text-align:left;margin-left:-38.25pt;margin-top:182.25pt;width:526.3pt;height:116.25pt;z-index:251657216;visibility:visible;mso-width-percent:0;mso-height-percent:0;mso-wrap-distance-left:0;mso-wrap-distance-right:0;mso-position-horizontal-relative:margin;mso-position-vertical-relative:page;mso-width-percent:0;mso-height-percent:0;mso-width-relative:margin;mso-height-relative:margin" coordsize="6684010,1476375" path="m248134,l6684010,r,l6684010,1228241r-248134,248134l,1476375r,l,248134,248134,xe" fillcolor="#9ac3f6" strokecolor="#1f4d78" strokeweight="1pt">
            <v:fill color2="#e1ecfb" rotate="t" colors="0 #9ac3f6;.5 #c1d8f8;1 #e1ecfb" method="linear"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w:r>
      <w:r>
        <w:rPr>
          <w:noProof/>
          <w:rtl/>
          <w:lang w:bidi="fa-IR"/>
        </w:rPr>
        <w:pict w14:anchorId="6DB1969E">
          <v:shape id="1030" o:spid="_x0000_s1033" style="position:absolute;left:0;text-align:left;margin-left:-38.4pt;margin-top:26.4pt;width:526.3pt;height:142.55pt;z-index:251655168;visibility:visible;mso-width-percent:0;mso-height-percent:0;mso-wrap-distance-left:0;mso-wrap-distance-right:0;mso-position-horizontal-relative:margin;mso-position-vertical-relative:page;mso-width-percent:0;mso-height-percent:0;mso-width-relative:margin;mso-height-relative:margin" coordsize="6684264,1810512" path="m,l6382506,r301758,301758l6684264,1810512r,l301758,1810512,,1508754,,xe" fillcolor="#9ac3f6" strokecolor="#1f4d78" strokeweight="1pt">
            <v:fill color2="#e1ecfb" rotate="t" focusposition="1" focussize="" colors="0 #9ac3f6;.5 #c1d8f8;1 #e1ecfb" method="linear"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w:r>
      <w:r>
        <w:rPr>
          <w:noProof/>
          <w:lang w:bidi="fa-IR"/>
        </w:rPr>
        <w:drawing>
          <wp:anchor distT="0" distB="0" distL="0" distR="0" simplePos="0" relativeHeight="251652096" behindDoc="0" locked="1" layoutInCell="1" allowOverlap="1" wp14:anchorId="50EC2EBF" wp14:editId="0FCA3F43">
            <wp:simplePos x="0" y="0"/>
            <wp:positionH relativeFrom="margin">
              <wp:posOffset>2255520</wp:posOffset>
            </wp:positionH>
            <wp:positionV relativeFrom="page">
              <wp:posOffset>411479</wp:posOffset>
            </wp:positionV>
            <wp:extent cx="1234440" cy="1234440"/>
            <wp:effectExtent l="0" t="0" r="0" b="0"/>
            <wp:wrapNone/>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234440" cy="1234440"/>
                    </a:xfrm>
                    <a:prstGeom prst="rect">
                      <a:avLst/>
                    </a:prstGeom>
                  </pic:spPr>
                </pic:pic>
              </a:graphicData>
            </a:graphic>
          </wp:anchor>
        </w:drawing>
      </w:r>
    </w:p>
    <w:p w14:paraId="1F1F9E84" w14:textId="77777777" w:rsidR="00D00BF6" w:rsidRDefault="00D00BF6">
      <w:pPr>
        <w:bidi/>
        <w:spacing w:line="360" w:lineRule="auto"/>
        <w:jc w:val="both"/>
        <w:rPr>
          <w:rtl/>
          <w:lang w:bidi="fa-IR"/>
        </w:rPr>
      </w:pPr>
    </w:p>
    <w:p w14:paraId="1B10F0B8" w14:textId="77777777" w:rsidR="00D00BF6" w:rsidRDefault="00D00BF6">
      <w:pPr>
        <w:bidi/>
        <w:spacing w:line="360" w:lineRule="auto"/>
        <w:jc w:val="both"/>
        <w:rPr>
          <w:rtl/>
        </w:rPr>
      </w:pPr>
    </w:p>
    <w:p w14:paraId="73EF703F" w14:textId="77777777" w:rsidR="00D00BF6" w:rsidRDefault="00D00BF6">
      <w:pPr>
        <w:bidi/>
        <w:spacing w:line="360" w:lineRule="auto"/>
        <w:jc w:val="both"/>
        <w:rPr>
          <w:rtl/>
        </w:rPr>
      </w:pPr>
    </w:p>
    <w:p w14:paraId="43B223F0" w14:textId="77777777" w:rsidR="00D00BF6" w:rsidRDefault="0018253B">
      <w:pPr>
        <w:bidi/>
        <w:spacing w:line="360" w:lineRule="auto"/>
        <w:jc w:val="both"/>
        <w:rPr>
          <w:rtl/>
        </w:rPr>
      </w:pPr>
      <w:r>
        <w:rPr>
          <w:noProof/>
          <w:rtl/>
          <w:lang w:bidi="fa-IR"/>
        </w:rPr>
        <w:pict w14:anchorId="5CE9BA11">
          <v:shape id="1032" o:spid="_x0000_s1032" type="#_x0000_t202" style="position:absolute;left:0;text-align:left;margin-left:110.7pt;margin-top:185.45pt;width:222.1pt;height:77.4pt;z-index:251658240;visibility:visible;mso-width-percent:0;mso-height-percent:0;mso-wrap-distance-left:0;mso-wrap-distance-right:0;mso-position-horizontal-relative:margin;mso-position-vertical-relative:page;mso-width-percent:0;mso-height-percent:0;mso-width-relative:margin;mso-height-relative:margin" filled="f" stroked="f">
            <v:textbox>
              <w:txbxContent>
                <w:p w14:paraId="41C6A8A1" w14:textId="77777777" w:rsidR="00D00BF6" w:rsidRDefault="0018253B">
                  <w:pPr>
                    <w:bidi/>
                    <w:jc w:val="center"/>
                    <w:rPr>
                      <w:rFonts w:ascii="IranNastaliq" w:hAnsi="IranNastaliq" w:cs="B Zar"/>
                      <w:sz w:val="56"/>
                      <w:szCs w:val="56"/>
                      <w:rtl/>
                      <w:lang w:bidi="fa-IR"/>
                      <w14:stylisticSets>
                        <w14:styleSet w14:id="4"/>
                      </w14:stylisticSets>
                    </w:rPr>
                  </w:pPr>
                  <w:r>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دو</w:t>
                  </w:r>
                </w:p>
                <w:p w14:paraId="7D400DB7" w14:textId="77777777" w:rsidR="00D00BF6" w:rsidRDefault="00D00BF6">
                  <w:pPr>
                    <w:bidi/>
                    <w:jc w:val="center"/>
                    <w:rPr>
                      <w:rFonts w:ascii="IranNastaliq" w:hAnsi="IranNastaliq" w:cs="B Homa"/>
                      <w:sz w:val="56"/>
                      <w:szCs w:val="56"/>
                      <w14:stylisticSets>
                        <w14:styleSet w14:id="4"/>
                      </w14:stylisticSets>
                    </w:rPr>
                  </w:pPr>
                </w:p>
              </w:txbxContent>
            </v:textbox>
            <w10:wrap anchorx="margin" anchory="page"/>
          </v:shape>
        </w:pict>
      </w:r>
    </w:p>
    <w:p w14:paraId="24197C31" w14:textId="77777777" w:rsidR="00D00BF6" w:rsidRDefault="00D00BF6">
      <w:pPr>
        <w:bidi/>
        <w:spacing w:line="360" w:lineRule="auto"/>
        <w:jc w:val="both"/>
        <w:rPr>
          <w:rtl/>
          <w:lang w:bidi="fa-IR"/>
        </w:rPr>
        <w:sectPr w:rsidR="00D00BF6">
          <w:headerReference w:type="default" r:id="rId8"/>
          <w:headerReference w:type="first" r:id="rId9"/>
          <w:pgSz w:w="11906" w:h="16838" w:code="9"/>
          <w:pgMar w:top="1440" w:right="1440" w:bottom="1440" w:left="1440" w:header="720" w:footer="720" w:gutter="0"/>
          <w:pgNumType w:start="0"/>
          <w:cols w:space="720"/>
          <w:titlePg/>
          <w:docGrid w:linePitch="360"/>
        </w:sectPr>
      </w:pPr>
    </w:p>
    <w:p w14:paraId="00BE1AA7" w14:textId="77777777" w:rsidR="00D00BF6" w:rsidRDefault="0018253B">
      <w:pPr>
        <w:bidi/>
        <w:spacing w:line="360" w:lineRule="auto"/>
        <w:jc w:val="both"/>
        <w:rPr>
          <w:rtl/>
        </w:rPr>
      </w:pPr>
      <w:r>
        <w:rPr>
          <w:noProof/>
          <w:rtl/>
          <w:lang w:bidi="fa-IR"/>
        </w:rPr>
        <w:pict w14:anchorId="0D93F805">
          <v:shape id="1033" o:spid="_x0000_s1031" type="#_x0000_t202" style="position:absolute;left:0;text-align:left;margin-left:273.75pt;margin-top:224.15pt;width:204.1pt;height:74.25pt;z-index:251659264;visibility:visible;mso-width-percent:0;mso-height-percent:200;mso-wrap-distance-left:0;mso-wrap-distance-right:0;mso-position-horizontal-relative:text;mso-position-vertical-relative:page;mso-width-percent:0;mso-height-percent:200;mso-width-relative:margin;mso-height-relative:margin" filled="f" stroked="f">
            <v:textbox style="mso-fit-shape-to-text:t">
              <w:txbxContent>
                <w:p w14:paraId="4949445B" w14:textId="77777777" w:rsidR="00D00BF6" w:rsidRDefault="0018253B">
                  <w:pPr>
                    <w:bidi/>
                    <w:rPr>
                      <w:rFonts w:cs="B Zar"/>
                      <w:sz w:val="28"/>
                      <w:szCs w:val="28"/>
                      <w:rtl/>
                      <w:lang w:bidi="fa-IR"/>
                    </w:rPr>
                  </w:pPr>
                  <w:r>
                    <w:rPr>
                      <w:rFonts w:cs="B Zar" w:hint="cs"/>
                      <w:sz w:val="28"/>
                      <w:szCs w:val="28"/>
                      <w:rtl/>
                    </w:rPr>
                    <w:t xml:space="preserve">نوع </w:t>
                  </w:r>
                  <w:r>
                    <w:rPr>
                      <w:rFonts w:cs="B Zar" w:hint="cs"/>
                      <w:sz w:val="28"/>
                      <w:szCs w:val="28"/>
                      <w:rtl/>
                    </w:rPr>
                    <w:t>جلسه:</w:t>
                  </w:r>
                  <w:r>
                    <w:rPr>
                      <w:rFonts w:cs="B Zar" w:hint="cs"/>
                      <w:sz w:val="28"/>
                      <w:szCs w:val="28"/>
                      <w:rtl/>
                    </w:rPr>
                    <w:t xml:space="preserve"> فوق العاده</w:t>
                  </w:r>
                </w:p>
                <w:p w14:paraId="1AD045CE" w14:textId="77777777" w:rsidR="00D00BF6" w:rsidRDefault="0018253B">
                  <w:pPr>
                    <w:bidi/>
                    <w:rPr>
                      <w:rFonts w:cs="B Zar"/>
                      <w:sz w:val="28"/>
                      <w:szCs w:val="28"/>
                    </w:rPr>
                  </w:pPr>
                  <w:r>
                    <w:rPr>
                      <w:rFonts w:cs="B Zar" w:hint="cs"/>
                      <w:sz w:val="28"/>
                      <w:szCs w:val="28"/>
                      <w:rtl/>
                    </w:rPr>
                    <w:t>تاریخ : یک‌شنبه 29 اردیبهشت ماه 1398 ه.ش</w:t>
                  </w:r>
                </w:p>
              </w:txbxContent>
            </v:textbox>
            <w10:wrap anchory="page"/>
          </v:shape>
        </w:pict>
      </w:r>
    </w:p>
    <w:p w14:paraId="18112AA6" w14:textId="77777777" w:rsidR="00D00BF6" w:rsidRDefault="0018253B">
      <w:pPr>
        <w:bidi/>
        <w:spacing w:line="360" w:lineRule="auto"/>
        <w:jc w:val="both"/>
        <w:rPr>
          <w:rtl/>
        </w:rPr>
      </w:pPr>
      <w:r>
        <w:rPr>
          <w:noProof/>
          <w:rtl/>
          <w:lang w:bidi="fa-IR"/>
        </w:rPr>
        <w:pict w14:anchorId="009E8321">
          <v:shape id="1034" o:spid="_x0000_s1030" type="#_x0000_t202" style="position:absolute;left:0;text-align:left;margin-left:-34.05pt;margin-top:212.4pt;width:125pt;height:74.25pt;z-index:251660288;visibility:visible;mso-width-percent:0;mso-height-percent:200;mso-wrap-distance-left:0;mso-wrap-distance-right:0;mso-position-horizontal-relative:margin;mso-position-vertical-relative:page;mso-width-percent:0;mso-height-percent:200;mso-width-relative:margin;mso-height-relative:margin" filled="f" stroked="f">
            <v:textbox style="mso-fit-shape-to-text:t">
              <w:txbxContent>
                <w:p w14:paraId="3FBC26F5" w14:textId="77777777" w:rsidR="00D00BF6" w:rsidRDefault="0018253B">
                  <w:pPr>
                    <w:bidi/>
                    <w:rPr>
                      <w:rFonts w:cs="B Zar"/>
                      <w:sz w:val="28"/>
                      <w:szCs w:val="28"/>
                      <w:rtl/>
                      <w:lang w:bidi="fa-IR"/>
                    </w:rPr>
                  </w:pPr>
                  <w:r>
                    <w:rPr>
                      <w:rFonts w:cs="B Zar" w:hint="cs"/>
                      <w:sz w:val="28"/>
                      <w:szCs w:val="28"/>
                      <w:rtl/>
                      <w:lang w:bidi="fa-IR"/>
                    </w:rPr>
                    <w:t>دوره : پنجم</w:t>
                  </w:r>
                </w:p>
                <w:p w14:paraId="302F48AA" w14:textId="77777777" w:rsidR="00D00BF6" w:rsidRDefault="0018253B">
                  <w:pPr>
                    <w:bidi/>
                    <w:rPr>
                      <w:rFonts w:cs="B Zar"/>
                      <w:sz w:val="28"/>
                      <w:szCs w:val="28"/>
                      <w:rtl/>
                      <w:lang w:bidi="fa-IR"/>
                    </w:rPr>
                  </w:pPr>
                  <w:r>
                    <w:rPr>
                      <w:rFonts w:cs="B Zar" w:hint="cs"/>
                      <w:sz w:val="28"/>
                      <w:szCs w:val="28"/>
                      <w:rtl/>
                      <w:lang w:bidi="fa-IR"/>
                    </w:rPr>
                    <w:t>ساعت : 11:15</w:t>
                  </w:r>
                  <w:r>
                    <w:rPr>
                      <w:rFonts w:ascii="Times New Roman" w:hAnsi="Times New Roman" w:cs="Times New Roman" w:hint="eastAsia"/>
                      <w:sz w:val="28"/>
                      <w:szCs w:val="28"/>
                      <w:rtl/>
                      <w:lang w:bidi="fa-IR"/>
                    </w:rPr>
                    <w:t>–</w:t>
                  </w:r>
                  <w:r>
                    <w:rPr>
                      <w:rFonts w:cs="B Zar" w:hint="cs"/>
                      <w:sz w:val="28"/>
                      <w:szCs w:val="28"/>
                      <w:rtl/>
                      <w:lang w:bidi="fa-IR"/>
                    </w:rPr>
                    <w:t xml:space="preserve"> 09:18</w:t>
                  </w:r>
                </w:p>
              </w:txbxContent>
            </v:textbox>
            <w10:wrap anchorx="margin" anchory="page"/>
          </v:shape>
        </w:pict>
      </w:r>
    </w:p>
    <w:p w14:paraId="659DDBB3" w14:textId="77777777" w:rsidR="00D00BF6" w:rsidRDefault="00D00BF6">
      <w:pPr>
        <w:bidi/>
        <w:spacing w:line="360" w:lineRule="auto"/>
        <w:jc w:val="both"/>
        <w:rPr>
          <w:rtl/>
          <w:lang w:bidi="fa-IR"/>
        </w:rPr>
      </w:pPr>
    </w:p>
    <w:p w14:paraId="74024C9C" w14:textId="77777777" w:rsidR="00D00BF6" w:rsidRDefault="00D00BF6">
      <w:pPr>
        <w:bidi/>
        <w:spacing w:line="360" w:lineRule="auto"/>
        <w:jc w:val="both"/>
        <w:rPr>
          <w:rtl/>
        </w:rPr>
      </w:pPr>
    </w:p>
    <w:p w14:paraId="1741F875" w14:textId="77777777" w:rsidR="00D00BF6" w:rsidRDefault="0018253B">
      <w:pPr>
        <w:bidi/>
        <w:spacing w:line="360" w:lineRule="auto"/>
        <w:jc w:val="both"/>
        <w:rPr>
          <w:rtl/>
        </w:rPr>
      </w:pPr>
      <w:r>
        <w:rPr>
          <w:noProof/>
          <w:rtl/>
          <w:lang w:bidi="fa-IR"/>
        </w:rPr>
        <w:pict w14:anchorId="5C193C03">
          <v:roundrect id="1035" o:spid="_x0000_s1029" style="position:absolute;left:0;text-align:left;margin-left:0;margin-top:12.4pt;width:298.2pt;height:37.2pt;z-index:251661312;visibility:visible;mso-width-percent:0;mso-wrap-distance-left:0;mso-wrap-distance-right:0;mso-position-horizontal:center;mso-position-horizontal-relative:margin;mso-position-vertical-relative:text;mso-width-percent:0;mso-width-relative:margin;mso-height-relative:page;v-text-anchor:middle" arcsize=".5" fillcolor="#deeaf6" strokecolor="#1f4d78" strokeweight="1pt">
            <v:stroke dashstyle="1 1" joinstyle="miter"/>
            <v:textbox>
              <w:txbxContent>
                <w:p w14:paraId="1DC90CD5" w14:textId="77777777" w:rsidR="00D00BF6" w:rsidRDefault="0018253B">
                  <w:pPr>
                    <w:jc w:val="right"/>
                    <w:rPr>
                      <w:rFonts w:cs="B Mitra"/>
                      <w:color w:val="000000"/>
                      <w:sz w:val="26"/>
                      <w:szCs w:val="26"/>
                      <w:lang w:bidi="fa-IR"/>
                    </w:rPr>
                  </w:pPr>
                  <w:r>
                    <w:rPr>
                      <w:rFonts w:cs="B Mitra" w:hint="cs"/>
                      <w:color w:val="000000"/>
                      <w:sz w:val="26"/>
                      <w:szCs w:val="26"/>
                      <w:rtl/>
                      <w:lang w:bidi="fa-IR"/>
                    </w:rPr>
                    <w:t xml:space="preserve">جلسه </w:t>
                  </w:r>
                  <w:r>
                    <w:rPr>
                      <w:rFonts w:cs="B Mitra" w:hint="cs"/>
                      <w:color w:val="000000"/>
                      <w:sz w:val="26"/>
                      <w:szCs w:val="26"/>
                      <w:rtl/>
                      <w:lang w:bidi="fa-IR"/>
                    </w:rPr>
                    <w:t>به ریاست آقای محسن هاشمی رفسنجانی، رئیس شورا رسمیت یافت.</w:t>
                  </w:r>
                </w:p>
              </w:txbxContent>
            </v:textbox>
            <w10:wrap anchorx="margin"/>
          </v:roundrect>
        </w:pict>
      </w:r>
    </w:p>
    <w:p w14:paraId="58E556AD" w14:textId="77777777" w:rsidR="00D00BF6" w:rsidRDefault="00D00BF6">
      <w:pPr>
        <w:bidi/>
        <w:spacing w:line="360" w:lineRule="auto"/>
        <w:jc w:val="both"/>
        <w:rPr>
          <w:rFonts w:cs="B Titr"/>
          <w:rtl/>
        </w:rPr>
      </w:pPr>
    </w:p>
    <w:p w14:paraId="713B1132" w14:textId="77777777" w:rsidR="00D00BF6" w:rsidRDefault="0018253B">
      <w:pPr>
        <w:bidi/>
        <w:spacing w:line="360" w:lineRule="auto"/>
        <w:jc w:val="both"/>
        <w:rPr>
          <w:rFonts w:cs="B Titr"/>
          <w:rtl/>
        </w:rPr>
      </w:pPr>
      <w:r>
        <w:rPr>
          <w:rFonts w:cs="B Titr" w:hint="cs"/>
          <w:rtl/>
        </w:rPr>
        <w:t>عناوین مندرجات</w:t>
      </w:r>
    </w:p>
    <w:p w14:paraId="020FB004" w14:textId="77777777" w:rsidR="00D00BF6" w:rsidRDefault="0018253B">
      <w:pPr>
        <w:pStyle w:val="ListParagraph"/>
        <w:numPr>
          <w:ilvl w:val="0"/>
          <w:numId w:val="31"/>
        </w:numPr>
        <w:bidi/>
        <w:spacing w:line="360" w:lineRule="auto"/>
        <w:jc w:val="both"/>
        <w:rPr>
          <w:rFonts w:cs="B Mitra"/>
          <w:sz w:val="26"/>
          <w:szCs w:val="26"/>
          <w:rtl/>
        </w:rPr>
      </w:pPr>
      <w:bookmarkStart w:id="0" w:name="_Hlk525034615"/>
      <w:r>
        <w:rPr>
          <w:rFonts w:cs="B Mitra"/>
          <w:sz w:val="26"/>
          <w:szCs w:val="26"/>
          <w:rtl/>
        </w:rPr>
        <w:t>اعلام رسم</w:t>
      </w:r>
      <w:r>
        <w:rPr>
          <w:rFonts w:cs="B Mitra" w:hint="cs"/>
          <w:sz w:val="26"/>
          <w:szCs w:val="26"/>
          <w:rtl/>
        </w:rPr>
        <w:t>ی</w:t>
      </w:r>
      <w:r>
        <w:rPr>
          <w:rFonts w:cs="B Mitra" w:hint="eastAsia"/>
          <w:sz w:val="26"/>
          <w:szCs w:val="26"/>
          <w:rtl/>
        </w:rPr>
        <w:t>ت</w:t>
      </w:r>
      <w:r>
        <w:rPr>
          <w:rFonts w:cs="B Mitra"/>
          <w:sz w:val="26"/>
          <w:szCs w:val="26"/>
          <w:rtl/>
        </w:rPr>
        <w:t xml:space="preserve"> جلسه و قرائت دستور</w:t>
      </w:r>
      <w:r>
        <w:rPr>
          <w:rFonts w:cs="B Mitra"/>
          <w:sz w:val="26"/>
          <w:szCs w:val="26"/>
        </w:rPr>
        <w:t>.</w:t>
      </w:r>
    </w:p>
    <w:p w14:paraId="2EE03EE1" w14:textId="77777777" w:rsidR="00D00BF6" w:rsidRDefault="0018253B">
      <w:pPr>
        <w:pStyle w:val="ListParagraph"/>
        <w:numPr>
          <w:ilvl w:val="0"/>
          <w:numId w:val="31"/>
        </w:numPr>
        <w:bidi/>
        <w:spacing w:line="360" w:lineRule="auto"/>
        <w:jc w:val="both"/>
        <w:rPr>
          <w:rFonts w:cs="B Mitra"/>
          <w:sz w:val="26"/>
          <w:szCs w:val="26"/>
        </w:rPr>
      </w:pPr>
      <w:r>
        <w:rPr>
          <w:rFonts w:cs="B Mitra" w:hint="eastAsia"/>
          <w:sz w:val="26"/>
          <w:szCs w:val="26"/>
          <w:rtl/>
        </w:rPr>
        <w:t>قرائت</w:t>
      </w:r>
      <w:r>
        <w:rPr>
          <w:rFonts w:cs="B Mitra"/>
          <w:sz w:val="26"/>
          <w:szCs w:val="26"/>
          <w:rtl/>
        </w:rPr>
        <w:t xml:space="preserve"> آ</w:t>
      </w:r>
      <w:r>
        <w:rPr>
          <w:rFonts w:cs="B Mitra" w:hint="cs"/>
          <w:sz w:val="26"/>
          <w:szCs w:val="26"/>
          <w:rtl/>
        </w:rPr>
        <w:t>ی</w:t>
      </w:r>
      <w:r>
        <w:rPr>
          <w:rFonts w:cs="B Mitra" w:hint="eastAsia"/>
          <w:sz w:val="26"/>
          <w:szCs w:val="26"/>
          <w:rtl/>
        </w:rPr>
        <w:t>ات</w:t>
      </w:r>
      <w:r>
        <w:rPr>
          <w:rFonts w:cs="B Mitra" w:hint="cs"/>
          <w:sz w:val="26"/>
          <w:szCs w:val="26"/>
          <w:rtl/>
        </w:rPr>
        <w:t>ی</w:t>
      </w:r>
      <w:r>
        <w:rPr>
          <w:rFonts w:cs="B Mitra"/>
          <w:sz w:val="26"/>
          <w:szCs w:val="26"/>
          <w:rtl/>
        </w:rPr>
        <w:t xml:space="preserve"> از کلام الله مج</w:t>
      </w:r>
      <w:r>
        <w:rPr>
          <w:rFonts w:cs="B Mitra" w:hint="cs"/>
          <w:sz w:val="26"/>
          <w:szCs w:val="26"/>
          <w:rtl/>
        </w:rPr>
        <w:t>ی</w:t>
      </w:r>
      <w:r>
        <w:rPr>
          <w:rFonts w:cs="B Mitra" w:hint="eastAsia"/>
          <w:sz w:val="26"/>
          <w:szCs w:val="26"/>
          <w:rtl/>
        </w:rPr>
        <w:t>د</w:t>
      </w:r>
      <w:r>
        <w:rPr>
          <w:rFonts w:cs="B Mitra" w:hint="cs"/>
          <w:sz w:val="26"/>
          <w:szCs w:val="26"/>
          <w:rtl/>
        </w:rPr>
        <w:t>.</w:t>
      </w:r>
    </w:p>
    <w:p w14:paraId="6BD904C5" w14:textId="77777777" w:rsidR="00D00BF6" w:rsidRDefault="0018253B">
      <w:pPr>
        <w:pStyle w:val="ListParagraph"/>
        <w:numPr>
          <w:ilvl w:val="0"/>
          <w:numId w:val="31"/>
        </w:numPr>
        <w:bidi/>
        <w:spacing w:line="360" w:lineRule="auto"/>
        <w:jc w:val="both"/>
        <w:rPr>
          <w:rFonts w:cs="B Mitra"/>
          <w:sz w:val="26"/>
          <w:szCs w:val="26"/>
        </w:rPr>
      </w:pPr>
      <w:r>
        <w:rPr>
          <w:rFonts w:cs="B Mitra" w:hint="cs"/>
          <w:sz w:val="26"/>
          <w:szCs w:val="26"/>
          <w:rtl/>
        </w:rPr>
        <w:t xml:space="preserve">بیانات جناب </w:t>
      </w:r>
      <w:r>
        <w:rPr>
          <w:rFonts w:cs="B Mitra" w:hint="cs"/>
          <w:sz w:val="26"/>
          <w:szCs w:val="26"/>
          <w:rtl/>
        </w:rPr>
        <w:t>آقای محسن هاشمی رفسنجانی، رئیس محترم شورای اسلامی شهر تهران.</w:t>
      </w:r>
    </w:p>
    <w:p w14:paraId="7F98F1E6"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نطق پیش از دستور توسط جناب آقای سید محمود میرلوحی، عضو محترم شورای اسلامی شهر تهران</w:t>
      </w:r>
      <w:r>
        <w:rPr>
          <w:rFonts w:ascii="Times New Roman" w:eastAsia="Times New Roman" w:hAnsi="Times New Roman" w:cs="B Mitra"/>
          <w:sz w:val="26"/>
          <w:szCs w:val="26"/>
          <w:rtl/>
        </w:rPr>
        <w:t xml:space="preserve"> </w:t>
      </w:r>
    </w:p>
    <w:p w14:paraId="2984F9F8"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تذکرات اعضای شورا: آقایان بشیر نظری، احمد مسجدجامعی </w:t>
      </w:r>
    </w:p>
    <w:p w14:paraId="6D766AD8"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ادامه‌ی بررسی طرح اصلاح ماده‌ی سوم، ماده‌ی پنجم و ماده‌ی </w:t>
      </w:r>
      <w:r>
        <w:rPr>
          <w:rFonts w:ascii="Times New Roman" w:eastAsia="Times New Roman" w:hAnsi="Times New Roman" w:cs="B Mitra" w:hint="cs"/>
          <w:sz w:val="26"/>
          <w:szCs w:val="26"/>
          <w:rtl/>
        </w:rPr>
        <w:t>هشتم اساسنامه‌ی شورایاری‌ها، به شماره‌ی ثبت 3834/160 مورخ 22/2/98</w:t>
      </w:r>
    </w:p>
    <w:p w14:paraId="72EDD2CE"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ارائه‌‌ی گزارش توسط جناب آقای سید حسن رسولی خزانه‌‌دار محترم شورای اسلامی شهر تهران در خصوص حساب‌‌های درآمد و هزینه‌‌ی شهرداری تهران در اسفندماه و یک ساله‌‌ی 1397 شهرداری تهران</w:t>
      </w:r>
    </w:p>
    <w:p w14:paraId="28BD303C"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انتخاب</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يك</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نفر</w:t>
      </w:r>
      <w:r>
        <w:rPr>
          <w:rFonts w:ascii="Times New Roman" w:eastAsia="Times New Roman" w:hAnsi="Times New Roman" w:cs="B Mitra"/>
          <w:sz w:val="26"/>
          <w:szCs w:val="26"/>
          <w:rtl/>
        </w:rPr>
        <w:t xml:space="preserve"> نماينده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شورا</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 xml:space="preserve"> جهت عضويت در كميته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برنامه</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ريزي و نظارت</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 xml:space="preserve"> موضـوع بند الف</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 xml:space="preserve"> ذيل تبصره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يكم</w:t>
      </w:r>
      <w:r>
        <w:rPr>
          <w:rFonts w:ascii="Times New Roman" w:eastAsia="Times New Roman" w:hAnsi="Times New Roman" w:cs="B Mitra" w:hint="cs"/>
          <w:sz w:val="26"/>
          <w:szCs w:val="26"/>
          <w:rtl/>
        </w:rPr>
        <w:t xml:space="preserve">، </w:t>
      </w:r>
      <w:r>
        <w:rPr>
          <w:rFonts w:ascii="Times New Roman" w:eastAsia="Times New Roman" w:hAnsi="Times New Roman" w:cs="B Mitra"/>
          <w:sz w:val="26"/>
          <w:szCs w:val="26"/>
          <w:rtl/>
        </w:rPr>
        <w:t>مصوبه</w:t>
      </w:r>
      <w:r>
        <w:rPr>
          <w:rFonts w:ascii="Times New Roman" w:eastAsia="Times New Roman" w:hAnsi="Times New Roman" w:cs="B Mitra" w:hint="cs"/>
          <w:sz w:val="26"/>
          <w:szCs w:val="26"/>
          <w:rtl/>
        </w:rPr>
        <w:t xml:space="preserve">‌ی </w:t>
      </w:r>
      <w:r>
        <w:rPr>
          <w:rFonts w:ascii="Times New Roman" w:eastAsia="Times New Roman" w:hAnsi="Times New Roman" w:cs="B Mitra"/>
          <w:sz w:val="26"/>
          <w:szCs w:val="26"/>
          <w:rtl/>
        </w:rPr>
        <w:t>الزام شهرداري تهران به تغيير الگو و كاهش مصرف كيسه</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ها، ظروف و محصولات يكبار مصرف پلاستيكي و جايگزين كردن مواد قابل بازيافت غيرپلاستيكي در كليه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مراكز وابست</w:t>
      </w:r>
      <w:r>
        <w:rPr>
          <w:rFonts w:ascii="Times New Roman" w:eastAsia="Times New Roman" w:hAnsi="Times New Roman" w:cs="B Mitra"/>
          <w:sz w:val="26"/>
          <w:szCs w:val="26"/>
          <w:rtl/>
        </w:rPr>
        <w:t>ه به شهرداري تهران</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 xml:space="preserve"> مصوبه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ابلاغي به </w:t>
      </w:r>
      <w:r>
        <w:rPr>
          <w:rFonts w:ascii="Times New Roman" w:eastAsia="Times New Roman" w:hAnsi="Times New Roman" w:cs="B Mitra"/>
          <w:sz w:val="26"/>
          <w:szCs w:val="26"/>
          <w:rtl/>
        </w:rPr>
        <w:lastRenderedPageBreak/>
        <w:t>شماره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2447/1250/</w:t>
      </w:r>
      <w:r>
        <w:rPr>
          <w:rFonts w:ascii="Times New Roman" w:eastAsia="Times New Roman" w:hAnsi="Times New Roman" w:cs="B Mitra" w:hint="cs"/>
          <w:sz w:val="26"/>
          <w:szCs w:val="26"/>
          <w:rtl/>
        </w:rPr>
        <w:t xml:space="preserve">160 </w:t>
      </w:r>
      <w:r>
        <w:rPr>
          <w:rFonts w:ascii="Times New Roman" w:eastAsia="Times New Roman" w:hAnsi="Times New Roman" w:cs="B Mitra"/>
          <w:sz w:val="26"/>
          <w:szCs w:val="26"/>
          <w:rtl/>
        </w:rPr>
        <w:t xml:space="preserve">مورخ </w:t>
      </w:r>
      <w:r>
        <w:rPr>
          <w:rFonts w:ascii="Times New Roman" w:eastAsia="Times New Roman" w:hAnsi="Times New Roman" w:cs="B Mitra" w:hint="cs"/>
          <w:sz w:val="26"/>
          <w:szCs w:val="26"/>
          <w:rtl/>
        </w:rPr>
        <w:t>20</w:t>
      </w:r>
      <w:r>
        <w:rPr>
          <w:rFonts w:ascii="Times New Roman" w:eastAsia="Times New Roman" w:hAnsi="Times New Roman" w:cs="B Mitra"/>
          <w:sz w:val="26"/>
          <w:szCs w:val="26"/>
          <w:rtl/>
        </w:rPr>
        <w:t>/2/</w:t>
      </w:r>
      <w:r>
        <w:rPr>
          <w:rFonts w:ascii="Times New Roman" w:eastAsia="Times New Roman" w:hAnsi="Times New Roman" w:cs="B Mitra" w:hint="cs"/>
          <w:sz w:val="26"/>
          <w:szCs w:val="26"/>
          <w:rtl/>
        </w:rPr>
        <w:t>88 با</w:t>
      </w:r>
      <w:r>
        <w:rPr>
          <w:rFonts w:ascii="Times New Roman" w:eastAsia="Times New Roman" w:hAnsi="Times New Roman" w:cs="B Mitra"/>
          <w:sz w:val="26"/>
          <w:szCs w:val="26"/>
          <w:rtl/>
        </w:rPr>
        <w:t xml:space="preserve"> </w:t>
      </w:r>
      <w:r>
        <w:rPr>
          <w:noProof/>
          <w:lang w:bidi="fa-IR"/>
        </w:rPr>
        <w:pict w14:anchorId="4F2033AE">
          <v:shape id="1036" o:spid="_x0000_s1028" style="position:absolute;left:0;text-align:left;margin-left:-37.8pt;margin-top:62.8pt;width:526.3pt;height:690.1pt;z-index:-251662336;visibility:visible;mso-width-percent:0;mso-height-percent:0;mso-wrap-distance-left:0;mso-wrap-distance-right:0;mso-position-horizontal-relative:margin;mso-position-vertical-relative:page;mso-width-percent:0;mso-height-percent:0;mso-width-relative:margin;mso-height-relative:margin;v-text-anchor:middle" coordsize="6684010,8764270" o:spt="100" adj="-11796480,5400,0" path="m,l6388309,r295701,295701l6684010,8764270r,l295701,8764270,,8468569,,xe" fillcolor="#a2c8f6" strokecolor="#1f4d78" strokeweight="1pt">
            <v:fill opacity="24903f" color2="#e1ecfb" o:opacity2="24248f" rotate="t" focusposition="1" focussize="" colors="0 #a2c8f6;.5 #c1d8f8;1 #e1ecfb" method="linear" focus="100%" type="gradientRadial"/>
            <v:stroke dashstyle="dash" opacity="13107f" joinstyle="miter"/>
            <v:formulas/>
            <v:path arrowok="t" o:connecttype="custom" o:connectlocs="0,0;6388309,0;6684010,295701;6684010,8764270;6684010,8764270;295701,8764270;0,8468569;0,0" o:connectangles="0,0,0,0,0,0,0,0" textboxrect="0,0,6684010,8764270"/>
            <v:textbox>
              <w:txbxContent>
                <w:p w14:paraId="63309FD1" w14:textId="77777777" w:rsidR="00D00BF6" w:rsidRDefault="00D00BF6">
                  <w:pPr>
                    <w:bidi/>
                    <w:rPr>
                      <w:rtl/>
                      <w:lang w:bidi="fa-IR"/>
                    </w:rPr>
                  </w:pPr>
                </w:p>
                <w:p w14:paraId="5B7006AA" w14:textId="77777777" w:rsidR="00D00BF6" w:rsidRDefault="00D00BF6">
                  <w:pPr>
                    <w:bidi/>
                    <w:rPr>
                      <w:rtl/>
                      <w:lang w:bidi="fa-IR"/>
                    </w:rPr>
                  </w:pPr>
                </w:p>
                <w:p w14:paraId="73BC9D9E" w14:textId="77777777" w:rsidR="00D00BF6" w:rsidRDefault="00D00BF6">
                  <w:pPr>
                    <w:bidi/>
                    <w:rPr>
                      <w:rtl/>
                      <w:lang w:bidi="fa-IR"/>
                    </w:rPr>
                  </w:pPr>
                </w:p>
                <w:p w14:paraId="25F7ABE3" w14:textId="77777777" w:rsidR="00D00BF6" w:rsidRDefault="00D00BF6">
                  <w:pPr>
                    <w:bidi/>
                    <w:rPr>
                      <w:rtl/>
                      <w:lang w:bidi="fa-IR"/>
                    </w:rPr>
                  </w:pPr>
                </w:p>
                <w:p w14:paraId="2989F61D" w14:textId="77777777" w:rsidR="00D00BF6" w:rsidRDefault="00D00BF6">
                  <w:pPr>
                    <w:bidi/>
                    <w:rPr>
                      <w:lang w:bidi="fa-IR"/>
                    </w:rPr>
                  </w:pPr>
                </w:p>
              </w:txbxContent>
            </v:textbox>
            <w10:wrap anchorx="margin" anchory="page"/>
            <w10:anchorlock/>
          </v:shape>
        </w:pict>
      </w:r>
      <w:r>
        <w:rPr>
          <w:rFonts w:ascii="Times New Roman" w:eastAsia="Times New Roman" w:hAnsi="Times New Roman" w:cs="B Mitra" w:hint="cs"/>
          <w:sz w:val="26"/>
          <w:szCs w:val="26"/>
          <w:rtl/>
        </w:rPr>
        <w:t>توجه</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به</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پيشنهاد</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كميسيون، فرهنگي اجتماعي،</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به</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شماره‌ی</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ثبت</w:t>
      </w:r>
      <w:r>
        <w:rPr>
          <w:rFonts w:ascii="Times New Roman" w:eastAsia="Times New Roman" w:hAnsi="Times New Roman" w:cs="B Mitra"/>
          <w:sz w:val="26"/>
          <w:szCs w:val="26"/>
          <w:rtl/>
        </w:rPr>
        <w:t xml:space="preserve"> 2</w:t>
      </w:r>
      <w:r>
        <w:rPr>
          <w:rFonts w:ascii="Times New Roman" w:eastAsia="Times New Roman" w:hAnsi="Times New Roman" w:cs="B Mitra" w:hint="cs"/>
          <w:sz w:val="26"/>
          <w:szCs w:val="26"/>
          <w:rtl/>
        </w:rPr>
        <w:t>7</w:t>
      </w:r>
      <w:r>
        <w:rPr>
          <w:rFonts w:ascii="Times New Roman" w:eastAsia="Times New Roman" w:hAnsi="Times New Roman" w:cs="B Mitra"/>
          <w:sz w:val="26"/>
          <w:szCs w:val="26"/>
          <w:rtl/>
        </w:rPr>
        <w:t>89/</w:t>
      </w:r>
      <w:r>
        <w:rPr>
          <w:rFonts w:ascii="Times New Roman" w:eastAsia="Times New Roman" w:hAnsi="Times New Roman" w:cs="B Mitra" w:hint="cs"/>
          <w:sz w:val="26"/>
          <w:szCs w:val="26"/>
          <w:rtl/>
        </w:rPr>
        <w:t xml:space="preserve">160 </w:t>
      </w:r>
      <w:r>
        <w:rPr>
          <w:rFonts w:ascii="Times New Roman" w:eastAsia="Times New Roman" w:hAnsi="Times New Roman" w:cs="B Mitra"/>
          <w:sz w:val="26"/>
          <w:szCs w:val="26"/>
          <w:rtl/>
        </w:rPr>
        <w:t xml:space="preserve">مورخ </w:t>
      </w:r>
      <w:r>
        <w:rPr>
          <w:rFonts w:ascii="Times New Roman" w:eastAsia="Times New Roman" w:hAnsi="Times New Roman" w:cs="B Mitra" w:hint="cs"/>
          <w:sz w:val="26"/>
          <w:szCs w:val="26"/>
          <w:rtl/>
        </w:rPr>
        <w:t>14</w:t>
      </w:r>
      <w:r>
        <w:rPr>
          <w:rFonts w:ascii="Times New Roman" w:eastAsia="Times New Roman" w:hAnsi="Times New Roman" w:cs="B Mitra"/>
          <w:sz w:val="26"/>
          <w:szCs w:val="26"/>
          <w:rtl/>
        </w:rPr>
        <w:t>/2/</w:t>
      </w:r>
      <w:r>
        <w:rPr>
          <w:rFonts w:ascii="Times New Roman" w:eastAsia="Times New Roman" w:hAnsi="Times New Roman" w:cs="B Mitra" w:hint="cs"/>
          <w:sz w:val="26"/>
          <w:szCs w:val="26"/>
          <w:rtl/>
        </w:rPr>
        <w:t>98</w:t>
      </w:r>
      <w:r>
        <w:rPr>
          <w:rFonts w:ascii="Times New Roman" w:eastAsia="Times New Roman" w:hAnsi="Times New Roman" w:cs="B Mitra"/>
          <w:sz w:val="26"/>
          <w:szCs w:val="26"/>
          <w:rtl/>
        </w:rPr>
        <w:t>.</w:t>
      </w:r>
    </w:p>
    <w:p w14:paraId="7CF029F6"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sz w:val="26"/>
          <w:szCs w:val="26"/>
          <w:rtl/>
        </w:rPr>
        <w:t>انتخاب سه نفر از خبرگان و كارشناسان مسائل سالمندي موضوع</w:t>
      </w:r>
      <w:r>
        <w:rPr>
          <w:rFonts w:ascii="Times New Roman" w:eastAsia="Times New Roman" w:hAnsi="Times New Roman" w:cs="B Mitra" w:hint="cs"/>
          <w:sz w:val="26"/>
          <w:szCs w:val="26"/>
          <w:rtl/>
        </w:rPr>
        <w:t xml:space="preserve"> بند</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پنجم،</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ذيل</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ماده‌ی</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دوم،</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مصوبه‌ی</w:t>
      </w:r>
      <w:r>
        <w:rPr>
          <w:rFonts w:ascii="Times New Roman" w:eastAsia="Times New Roman" w:hAnsi="Times New Roman" w:cs="B Mitra"/>
          <w:sz w:val="26"/>
          <w:szCs w:val="26"/>
          <w:rtl/>
        </w:rPr>
        <w:t xml:space="preserve"> شهر دوستدار سالمند</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 xml:space="preserve"> ابلاغي به شماره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17876/1705/</w:t>
      </w:r>
      <w:r>
        <w:rPr>
          <w:rFonts w:ascii="Times New Roman" w:eastAsia="Times New Roman" w:hAnsi="Times New Roman" w:cs="B Mitra" w:hint="cs"/>
          <w:sz w:val="26"/>
          <w:szCs w:val="26"/>
          <w:rtl/>
        </w:rPr>
        <w:t>160 مورخ</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30</w:t>
      </w:r>
      <w:r>
        <w:rPr>
          <w:rFonts w:ascii="Times New Roman" w:eastAsia="Times New Roman" w:hAnsi="Times New Roman" w:cs="B Mitra"/>
          <w:sz w:val="26"/>
          <w:szCs w:val="26"/>
          <w:rtl/>
        </w:rPr>
        <w:t>/8/</w:t>
      </w:r>
      <w:r>
        <w:rPr>
          <w:rFonts w:ascii="Times New Roman" w:eastAsia="Times New Roman" w:hAnsi="Times New Roman" w:cs="B Mitra" w:hint="cs"/>
          <w:sz w:val="26"/>
          <w:szCs w:val="26"/>
          <w:rtl/>
        </w:rPr>
        <w:t>91</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با</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توجه</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به</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پيشنهادكميسيون فرهنگي اجتماعي</w:t>
      </w:r>
    </w:p>
    <w:p w14:paraId="2486BD1A"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sz w:val="26"/>
          <w:szCs w:val="26"/>
          <w:rtl/>
        </w:rPr>
        <w:t>بررسي صورتجلسه</w:t>
      </w:r>
      <w:r>
        <w:rPr>
          <w:rFonts w:ascii="Times New Roman" w:eastAsia="Times New Roman" w:hAnsi="Times New Roman" w:cs="B Mitra" w:hint="cs"/>
          <w:sz w:val="26"/>
          <w:szCs w:val="26"/>
          <w:rtl/>
        </w:rPr>
        <w:t>‌ی بيست</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و</w:t>
      </w:r>
      <w:r>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ششمين</w:t>
      </w:r>
      <w:r>
        <w:rPr>
          <w:rFonts w:ascii="Times New Roman" w:eastAsia="Times New Roman" w:hAnsi="Times New Roman" w:cs="B Mitra"/>
          <w:sz w:val="26"/>
          <w:szCs w:val="26"/>
          <w:rtl/>
        </w:rPr>
        <w:t xml:space="preserve"> جلسه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كميسيون نام</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گذاري معابر و اماكن عمومي شهر تهران به شماره</w:t>
      </w:r>
      <w:r>
        <w:rPr>
          <w:rFonts w:ascii="Times New Roman" w:eastAsia="Times New Roman" w:hAnsi="Times New Roman" w:cs="B Mitra" w:hint="cs"/>
          <w:sz w:val="26"/>
          <w:szCs w:val="26"/>
          <w:rtl/>
        </w:rPr>
        <w:t>‌ی</w:t>
      </w:r>
      <w:r>
        <w:rPr>
          <w:rFonts w:ascii="Times New Roman" w:eastAsia="Times New Roman" w:hAnsi="Times New Roman" w:cs="B Mitra"/>
          <w:sz w:val="26"/>
          <w:szCs w:val="26"/>
          <w:rtl/>
        </w:rPr>
        <w:t xml:space="preserve"> ثبت</w:t>
      </w:r>
      <w:r>
        <w:rPr>
          <w:rFonts w:ascii="Times New Roman" w:eastAsia="Times New Roman" w:hAnsi="Times New Roman" w:cs="B Mitra" w:hint="cs"/>
          <w:sz w:val="26"/>
          <w:szCs w:val="26"/>
          <w:rtl/>
        </w:rPr>
        <w:t xml:space="preserve"> </w:t>
      </w:r>
      <w:r>
        <w:rPr>
          <w:rFonts w:ascii="Times New Roman" w:eastAsia="Times New Roman" w:hAnsi="Times New Roman" w:cs="B Mitra"/>
          <w:sz w:val="26"/>
          <w:szCs w:val="26"/>
          <w:rtl/>
        </w:rPr>
        <w:t>33820/</w:t>
      </w:r>
      <w:r>
        <w:rPr>
          <w:rFonts w:ascii="Times New Roman" w:eastAsia="Times New Roman" w:hAnsi="Times New Roman" w:cs="B Mitra" w:hint="cs"/>
          <w:sz w:val="26"/>
          <w:szCs w:val="26"/>
          <w:rtl/>
        </w:rPr>
        <w:t xml:space="preserve">160 </w:t>
      </w:r>
      <w:r>
        <w:rPr>
          <w:rFonts w:ascii="Times New Roman" w:eastAsia="Times New Roman" w:hAnsi="Times New Roman" w:cs="B Mitra"/>
          <w:sz w:val="26"/>
          <w:szCs w:val="26"/>
          <w:rtl/>
        </w:rPr>
        <w:t xml:space="preserve">مورخ </w:t>
      </w:r>
      <w:r>
        <w:rPr>
          <w:rFonts w:ascii="Times New Roman" w:eastAsia="Times New Roman" w:hAnsi="Times New Roman" w:cs="B Mitra" w:hint="cs"/>
          <w:sz w:val="26"/>
          <w:szCs w:val="26"/>
          <w:rtl/>
        </w:rPr>
        <w:t>16</w:t>
      </w:r>
      <w:r>
        <w:rPr>
          <w:rFonts w:ascii="Times New Roman" w:eastAsia="Times New Roman" w:hAnsi="Times New Roman" w:cs="B Mitra"/>
          <w:sz w:val="26"/>
          <w:szCs w:val="26"/>
          <w:rtl/>
        </w:rPr>
        <w:t>/11/</w:t>
      </w:r>
      <w:r>
        <w:rPr>
          <w:rFonts w:ascii="Times New Roman" w:eastAsia="Times New Roman" w:hAnsi="Times New Roman" w:cs="B Mitra" w:hint="cs"/>
          <w:sz w:val="26"/>
          <w:szCs w:val="26"/>
          <w:rtl/>
        </w:rPr>
        <w:t>97.</w:t>
      </w:r>
    </w:p>
    <w:p w14:paraId="6011564D" w14:textId="77777777" w:rsidR="00D00BF6" w:rsidRDefault="0018253B">
      <w:pPr>
        <w:pStyle w:val="ListParagraph"/>
        <w:numPr>
          <w:ilvl w:val="0"/>
          <w:numId w:val="31"/>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w:t>
      </w:r>
      <w:r>
        <w:rPr>
          <w:rFonts w:ascii="Times New Roman" w:eastAsia="Times New Roman" w:hAnsi="Times New Roman" w:cs="B Mitra" w:hint="cs"/>
          <w:sz w:val="26"/>
          <w:szCs w:val="26"/>
          <w:rtl/>
        </w:rPr>
        <w:t>جلسه و تاریخ تشکیل جلسه آیند</w:t>
      </w:r>
      <w:bookmarkEnd w:id="0"/>
      <w:r>
        <w:rPr>
          <w:rFonts w:ascii="Times New Roman" w:eastAsia="Times New Roman" w:hAnsi="Times New Roman" w:cs="B Mitra" w:hint="cs"/>
          <w:sz w:val="26"/>
          <w:szCs w:val="26"/>
          <w:rtl/>
        </w:rPr>
        <w:t>ه.</w:t>
      </w:r>
    </w:p>
    <w:p w14:paraId="1428A93C" w14:textId="77777777" w:rsidR="00D00BF6" w:rsidRDefault="0018253B">
      <w:pPr>
        <w:bidi/>
        <w:spacing w:line="360" w:lineRule="auto"/>
        <w:jc w:val="both"/>
        <w:rPr>
          <w:rFonts w:cs="B Mitra"/>
          <w:sz w:val="26"/>
          <w:szCs w:val="26"/>
          <w:rtl/>
          <w:lang w:bidi="fa-IR"/>
        </w:rPr>
      </w:pPr>
      <w:r>
        <w:rPr>
          <w:noProof/>
          <w:rtl/>
          <w:lang w:bidi="fa-IR"/>
        </w:rPr>
        <w:pict w14:anchorId="216B716E">
          <v:roundrect id="1037" o:spid="_x0000_s1027" style="position:absolute;left:0;text-align:left;margin-left:0;margin-top:.35pt;width:296.7pt;height:37.2pt;z-index:251662336;visibility:visible;mso-width-percent:0;mso-height-percent:0;mso-wrap-distance-left:0;mso-wrap-distance-right:0;mso-position-horizontal:center;mso-position-horizontal-relative:margin;mso-position-vertical-relative:text;mso-width-percent:0;mso-height-percent:0;mso-width-relative:margin;mso-height-relative:margin;v-text-anchor:middle" arcsize=".5" fillcolor="#deeaf6" strokecolor="#1f4d78" strokeweight="1pt">
            <v:stroke dashstyle="1 1" joinstyle="miter"/>
            <v:textbox>
              <w:txbxContent>
                <w:p w14:paraId="7BF94F9C" w14:textId="77777777" w:rsidR="00D00BF6" w:rsidRDefault="0018253B">
                  <w:pPr>
                    <w:jc w:val="right"/>
                    <w:rPr>
                      <w:rFonts w:cs="B Mitra"/>
                      <w:color w:val="000000"/>
                      <w:sz w:val="26"/>
                      <w:szCs w:val="26"/>
                      <w:lang w:bidi="fa-IR"/>
                    </w:rPr>
                  </w:pPr>
                  <w:r>
                    <w:rPr>
                      <w:rFonts w:cs="B Mitra" w:hint="cs"/>
                      <w:color w:val="000000"/>
                      <w:sz w:val="26"/>
                      <w:szCs w:val="26"/>
                      <w:rtl/>
                      <w:lang w:bidi="fa-IR"/>
                    </w:rPr>
                    <w:t xml:space="preserve">جلسه </w:t>
                  </w:r>
                  <w:r>
                    <w:rPr>
                      <w:rFonts w:cs="B Mitra" w:hint="cs"/>
                      <w:color w:val="000000"/>
                      <w:sz w:val="26"/>
                      <w:szCs w:val="26"/>
                      <w:rtl/>
                      <w:lang w:bidi="fa-IR"/>
                    </w:rPr>
                    <w:t>به ریاست آقای سید ابراهیم امینی، نایب رئیس شورا پایان یافت.</w:t>
                  </w:r>
                </w:p>
              </w:txbxContent>
            </v:textbox>
            <w10:wrap anchorx="margin"/>
          </v:roundrect>
        </w:pict>
      </w:r>
    </w:p>
    <w:p w14:paraId="76F10D6E" w14:textId="77777777" w:rsidR="00D00BF6" w:rsidRDefault="00D00BF6">
      <w:pPr>
        <w:bidi/>
        <w:spacing w:line="360" w:lineRule="auto"/>
        <w:jc w:val="both"/>
        <w:rPr>
          <w:rFonts w:cs="B Mitra"/>
          <w:sz w:val="26"/>
          <w:szCs w:val="26"/>
          <w:rtl/>
          <w:lang w:bidi="fa-IR"/>
        </w:rPr>
      </w:pPr>
    </w:p>
    <w:p w14:paraId="189D1C5D" w14:textId="77777777" w:rsidR="00D00BF6" w:rsidRDefault="0018253B">
      <w:pPr>
        <w:rPr>
          <w:rFonts w:cs="B Mitra"/>
          <w:sz w:val="26"/>
          <w:szCs w:val="26"/>
          <w:rtl/>
          <w:lang w:bidi="fa-IR"/>
        </w:rPr>
      </w:pPr>
      <w:r>
        <w:rPr>
          <w:rFonts w:cs="B Mitra"/>
          <w:sz w:val="26"/>
          <w:szCs w:val="26"/>
          <w:rtl/>
          <w:lang w:bidi="fa-IR"/>
        </w:rPr>
        <w:br w:type="page"/>
      </w:r>
    </w:p>
    <w:p w14:paraId="5E55E8BC" w14:textId="77777777" w:rsidR="00D00BF6" w:rsidRDefault="00D00BF6">
      <w:pPr>
        <w:bidi/>
        <w:spacing w:line="360" w:lineRule="auto"/>
        <w:jc w:val="both"/>
        <w:rPr>
          <w:rFonts w:cs="B Mitra"/>
          <w:sz w:val="26"/>
          <w:szCs w:val="26"/>
          <w:lang w:bidi="fa-IR"/>
        </w:rPr>
        <w:sectPr w:rsidR="00D00BF6">
          <w:footerReference w:type="default" r:id="rId10"/>
          <w:type w:val="continuous"/>
          <w:pgSz w:w="11906" w:h="16838" w:code="9"/>
          <w:pgMar w:top="1440" w:right="1440" w:bottom="1440" w:left="1440" w:header="720" w:footer="720" w:gutter="0"/>
          <w:pgNumType w:start="0"/>
          <w:cols w:space="720"/>
          <w:titlePg/>
          <w:docGrid w:linePitch="360"/>
        </w:sectPr>
      </w:pPr>
    </w:p>
    <w:p w14:paraId="20CE630B" w14:textId="77777777" w:rsidR="00D00BF6" w:rsidRDefault="0018253B">
      <w:pPr>
        <w:bidi/>
        <w:spacing w:after="0" w:line="360" w:lineRule="auto"/>
        <w:contextualSpacing/>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lastRenderedPageBreak/>
        <w:t xml:space="preserve">1. </w:t>
      </w:r>
      <w:r>
        <w:rPr>
          <w:rFonts w:ascii="Garamond" w:eastAsia="Times New Roman" w:hAnsi="Garamond" w:cs="B Mitra"/>
          <w:b/>
          <w:bCs/>
          <w:sz w:val="32"/>
          <w:szCs w:val="32"/>
          <w:rtl/>
          <w:lang w:bidi="fa-IR"/>
        </w:rPr>
        <w:t>اعلام رسم</w:t>
      </w:r>
      <w:r>
        <w:rPr>
          <w:rFonts w:ascii="Garamond" w:eastAsia="Times New Roman" w:hAnsi="Garamond" w:cs="B Mitra" w:hint="cs"/>
          <w:b/>
          <w:bCs/>
          <w:sz w:val="32"/>
          <w:szCs w:val="32"/>
          <w:rtl/>
          <w:lang w:bidi="fa-IR"/>
        </w:rPr>
        <w:t>ی</w:t>
      </w:r>
      <w:r>
        <w:rPr>
          <w:rFonts w:ascii="Garamond" w:eastAsia="Times New Roman" w:hAnsi="Garamond" w:cs="B Mitra" w:hint="eastAsia"/>
          <w:b/>
          <w:bCs/>
          <w:sz w:val="32"/>
          <w:szCs w:val="32"/>
          <w:rtl/>
          <w:lang w:bidi="fa-IR"/>
        </w:rPr>
        <w:t>ت</w:t>
      </w:r>
      <w:r>
        <w:rPr>
          <w:rFonts w:ascii="Garamond" w:eastAsia="Times New Roman" w:hAnsi="Garamond" w:cs="B Mitra"/>
          <w:b/>
          <w:bCs/>
          <w:sz w:val="32"/>
          <w:szCs w:val="32"/>
          <w:rtl/>
          <w:lang w:bidi="fa-IR"/>
        </w:rPr>
        <w:t xml:space="preserve"> جلسه و قرائت دستور</w:t>
      </w:r>
    </w:p>
    <w:p w14:paraId="28BA624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بسم الله الرحمن الرحیم. با عرض سلام خدمت همکاران گرامی، مهمانان عزیز، حاضران در جلسه و اهالی رسانه و تبریک 29 اردیبهشت، سالگرد انتخابات </w:t>
      </w:r>
      <w:r>
        <w:rPr>
          <w:rFonts w:ascii="Garamond" w:eastAsia="Times New Roman" w:hAnsi="Garamond" w:cs="B Mitra" w:hint="cs"/>
          <w:sz w:val="26"/>
          <w:szCs w:val="26"/>
          <w:rtl/>
          <w:lang w:bidi="fa-IR"/>
        </w:rPr>
        <w:t>پرشور سال 96، به همه‌‌ی حاضران و مردم شهر تهران. برنامه‌‌ی صد و چهل و دومین جلسه‌‌ی رسمی پنجمین دوره‌‌ی شورای اسلامی شهر تهران که به صورت فوق العاده در روز یکشنبه 29 اردیبهشت 98، از ساعت 9 لغایت 11 در محل تالار شورا برگزار می‌‌شود، به شرح ذیل اعلام می‌‌گرد</w:t>
      </w:r>
      <w:r>
        <w:rPr>
          <w:rFonts w:ascii="Garamond" w:eastAsia="Times New Roman" w:hAnsi="Garamond" w:cs="B Mitra" w:hint="cs"/>
          <w:sz w:val="26"/>
          <w:szCs w:val="26"/>
          <w:rtl/>
          <w:lang w:bidi="fa-IR"/>
        </w:rPr>
        <w:t>د.</w:t>
      </w:r>
    </w:p>
    <w:p w14:paraId="115A24D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الف. قرائت آیاتی از کلام الله مجید.</w:t>
      </w:r>
    </w:p>
    <w:p w14:paraId="4A4482D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 نطق پیش از دستور توسط جناب آقای سید محمود میرلوحی، عضو محترم شورای اسلامی شهر تهران.</w:t>
      </w:r>
    </w:p>
    <w:p w14:paraId="415CE63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ج. دستور جلسه.</w:t>
      </w:r>
    </w:p>
    <w:p w14:paraId="23F8EA4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1. ادامه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بررسی طرح اصلاح ماده‌‌ی سوم، ماده‌‌ی پنجم، ماده‌‌ی هشتم اساسنامه‌‌ی شورایاری‌‌ها، به شماره ثبت 160 مور</w:t>
      </w:r>
      <w:r>
        <w:rPr>
          <w:rFonts w:ascii="Garamond" w:eastAsia="Times New Roman" w:hAnsi="Garamond" w:cs="B Mitra" w:hint="cs"/>
          <w:sz w:val="26"/>
          <w:szCs w:val="26"/>
          <w:rtl/>
          <w:lang w:bidi="fa-IR"/>
        </w:rPr>
        <w:t xml:space="preserve">خ 22/2/98. </w:t>
      </w:r>
    </w:p>
    <w:p w14:paraId="1F4184C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2. ارائه‌‌ی گزارش توسط جناب آقای سید حسن رسولی، خزانه‌‌دار محترم شورای اسلامی شهر تهران در خصوص حساب‌‌های درآمد و هزینه‌‌ی شهرداری تهران، در اسفندماه و یک ساله‌‌ی 1397 شهرداری تهران. </w:t>
      </w:r>
    </w:p>
    <w:p w14:paraId="2F8ED8D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3. بررسی نامه‌‌ی شماره‌‌ی 160 مورخ 22/2/98 ستاد هماهنگی شورا</w:t>
      </w:r>
      <w:r>
        <w:rPr>
          <w:rFonts w:ascii="Garamond" w:eastAsia="Times New Roman" w:hAnsi="Garamond" w:cs="B Mitra" w:hint="cs"/>
          <w:sz w:val="26"/>
          <w:szCs w:val="26"/>
          <w:rtl/>
          <w:lang w:bidi="fa-IR"/>
        </w:rPr>
        <w:t xml:space="preserve">یاری‌‌های شورای اسلامی شهر تهران، در خصوص آیین‌‌نامه‌‌ی اجرایی انتخابات پنجمین دوره‌‌ی فعالیت شورایاری‌‌ها و قرائت گزارش کمیسیون اصلی، نظارت و حقوقی، به شماره‌‌ ثبت 160 مورخ 18/2/98. </w:t>
      </w:r>
    </w:p>
    <w:p w14:paraId="1620E20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4. انتخاب یک نفر نماینده‌‌ی شورا جهت عضویت در کمیته‌‌ی برنامه‌‌ریزی و نظ</w:t>
      </w:r>
      <w:r>
        <w:rPr>
          <w:rFonts w:ascii="Garamond" w:eastAsia="Times New Roman" w:hAnsi="Garamond" w:cs="B Mitra" w:hint="cs"/>
          <w:sz w:val="26"/>
          <w:szCs w:val="26"/>
          <w:rtl/>
          <w:lang w:bidi="fa-IR"/>
        </w:rPr>
        <w:t>ارت، موضوع بند الف ذیل تبصره‌‌ی 1، مصوبه‌‌ی الزام شهرداری تهران به تغییر الگو و کاهش مصرف کیسه‌‌ها، ظروف و محصولات یکبار مصرف پلاستیکی و جایگزین کردن مواد قابل بازیافت غیرپلاستیکی در کلیه‌‌ی مراکز وابسته به شهرداری تهران، مصوبه‌‌ی ابلاغی به شماره‌‌ی 160 مو</w:t>
      </w:r>
      <w:r>
        <w:rPr>
          <w:rFonts w:ascii="Garamond" w:eastAsia="Times New Roman" w:hAnsi="Garamond" w:cs="B Mitra" w:hint="cs"/>
          <w:sz w:val="26"/>
          <w:szCs w:val="26"/>
          <w:rtl/>
          <w:lang w:bidi="fa-IR"/>
        </w:rPr>
        <w:t xml:space="preserve">رخ 20/2/88، با توجه به پیشنهاد کمیسیون فرهنگی اجتماعی و شماره ثبت 160 مورخ 14/2/98. </w:t>
      </w:r>
    </w:p>
    <w:p w14:paraId="068C1C6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5. انتخاب 3 نفر از خبرگان و کارشناسان مسائل سالمندی، موضوع بند 5 ذیل ماده‌‌ی 2، مصوبه‌‌ی شهر دوستدار سالمند، ابلاغی به شماره‌‌ی 160 مورخ 30/8/91، با توجه به پیشنهاد کمیسیو</w:t>
      </w:r>
      <w:r>
        <w:rPr>
          <w:rFonts w:ascii="Garamond" w:eastAsia="Times New Roman" w:hAnsi="Garamond" w:cs="B Mitra" w:hint="cs"/>
          <w:sz w:val="26"/>
          <w:szCs w:val="26"/>
          <w:rtl/>
          <w:lang w:bidi="fa-IR"/>
        </w:rPr>
        <w:t>ن فرهنگی و اجتماعی.</w:t>
      </w:r>
    </w:p>
    <w:p w14:paraId="482A90E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6. بررسی صورتجلسه‌‌ی بیست و ششمین جلسه‌‌ی کمیسیون نام‌‌گذاری معابر و اماکن عمومی شهر تهران، به شماره ثبت 160 مورخ 16/11/97. </w:t>
      </w:r>
    </w:p>
    <w:p w14:paraId="2405E6E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7. بررسی پلاک‌‌های ثبتی 3/2359/45</w:t>
      </w:r>
      <w:r>
        <w:rPr>
          <w:rFonts w:ascii="Garamond" w:eastAsia="Times New Roman" w:hAnsi="Garamond" w:cs="B Mitra"/>
          <w:sz w:val="26"/>
          <w:szCs w:val="26"/>
          <w:lang w:bidi="fa-IR"/>
        </w:rPr>
        <w:t xml:space="preserve"> </w:t>
      </w:r>
      <w:r>
        <w:rPr>
          <w:rFonts w:ascii="Garamond" w:eastAsia="Times New Roman" w:hAnsi="Garamond" w:cs="B Mitra" w:hint="cs"/>
          <w:sz w:val="26"/>
          <w:szCs w:val="26"/>
          <w:rtl/>
          <w:lang w:bidi="fa-IR"/>
        </w:rPr>
        <w:t xml:space="preserve">و 44، 1336/72 ... </w:t>
      </w:r>
    </w:p>
    <w:p w14:paraId="1178F95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نخوانید این‌‌ها همه را، بگویی</w:t>
      </w:r>
      <w:r>
        <w:rPr>
          <w:rFonts w:ascii="Garamond" w:eastAsia="Times New Roman" w:hAnsi="Garamond" w:cs="B Mitra" w:hint="cs"/>
          <w:sz w:val="26"/>
          <w:szCs w:val="26"/>
          <w:rtl/>
          <w:lang w:bidi="fa-IR"/>
        </w:rPr>
        <w:t xml:space="preserve">د مثلاً 10 مورد. </w:t>
      </w:r>
    </w:p>
    <w:p w14:paraId="6902B0B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منشی {زهرا نژاد بهرام} ـ بله 10 مورد از پلاک‌‌های ثبتی، با توجه به نظریه‌‌ی کمیسیون ماده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ی‌‌ 7، آیین‌‌نامه‌‌ی اجرایی ماده‌ی‌‌ 1 قانون اصلاح لایحه‌‌ی قانونی حفظ و گسترش فضای سبز در شهرها و قرائت گزارش کمیسیون شهرسازی و معماری به شماره‌‌های 160 در مورخ‌‌های 28/1/98، 27/11/98 و بقیه. </w:t>
      </w:r>
    </w:p>
    <w:p w14:paraId="274206B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17. بررسی طرح الزام شهرداری به شناسایی، سامان‌‌دهی و اصلاح تاب</w:t>
      </w:r>
      <w:r>
        <w:rPr>
          <w:rFonts w:ascii="Garamond" w:eastAsia="Times New Roman" w:hAnsi="Garamond" w:cs="B Mitra" w:hint="cs"/>
          <w:sz w:val="26"/>
          <w:szCs w:val="26"/>
          <w:rtl/>
          <w:lang w:bidi="fa-IR"/>
        </w:rPr>
        <w:t xml:space="preserve">لوهای راهنمایی و مراکز تاریخی و گردشگری شهر تهران، به شماره‌ی ثبت 160 مورخ 15/7/97 و قرائت گزارش کمیسیون اصلی، فرهنگی و اجتماعی به شماره‌ی ثبت 160 مورخ 28/1/98. </w:t>
      </w:r>
    </w:p>
    <w:p w14:paraId="2B096B9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18. بررسی طرح تعیین حسابرسان منتخب شورا، جهت انجام عملیات حسابرسی سال 1397 و 1398 شورای اسلامی شهر تهران و شهرداری تهران و سازمان‌‌ها و شرکت‌‌های وابسته به آن، به شماره ثبت 160 مورخ 15/2/98 و قرائت گزارش کمیسیون اصلی، برنامه و بودجه، به شماره ثبت 160 مورخ </w:t>
      </w:r>
      <w:r>
        <w:rPr>
          <w:rFonts w:ascii="Garamond" w:eastAsia="Times New Roman" w:hAnsi="Garamond" w:cs="B Mitra" w:hint="cs"/>
          <w:sz w:val="26"/>
          <w:szCs w:val="26"/>
          <w:rtl/>
          <w:lang w:bidi="fa-IR"/>
        </w:rPr>
        <w:t xml:space="preserve">18/2/98. </w:t>
      </w:r>
    </w:p>
    <w:p w14:paraId="237114B0" w14:textId="77777777" w:rsidR="00D00BF6" w:rsidRDefault="00D00BF6">
      <w:pPr>
        <w:bidi/>
        <w:spacing w:after="0" w:line="360" w:lineRule="auto"/>
        <w:jc w:val="both"/>
        <w:rPr>
          <w:rFonts w:ascii="Garamond" w:eastAsia="Times New Roman" w:hAnsi="Garamond" w:cs="B Mitra"/>
          <w:sz w:val="26"/>
          <w:szCs w:val="26"/>
          <w:rtl/>
          <w:lang w:bidi="fa-IR"/>
        </w:rPr>
      </w:pPr>
    </w:p>
    <w:p w14:paraId="44336A72"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 xml:space="preserve">2. </w:t>
      </w:r>
      <w:r>
        <w:rPr>
          <w:rFonts w:ascii="Garamond" w:eastAsia="Times New Roman" w:hAnsi="Garamond" w:cs="B Mitra" w:hint="eastAsia"/>
          <w:b/>
          <w:bCs/>
          <w:sz w:val="32"/>
          <w:szCs w:val="32"/>
          <w:rtl/>
          <w:lang w:bidi="fa-IR"/>
        </w:rPr>
        <w:t>قرائت</w:t>
      </w:r>
      <w:r>
        <w:rPr>
          <w:rFonts w:ascii="Garamond" w:eastAsia="Times New Roman" w:hAnsi="Garamond" w:cs="B Mitra"/>
          <w:b/>
          <w:bCs/>
          <w:sz w:val="32"/>
          <w:szCs w:val="32"/>
          <w:rtl/>
          <w:lang w:bidi="fa-IR"/>
        </w:rPr>
        <w:t xml:space="preserve"> آ</w:t>
      </w:r>
      <w:r>
        <w:rPr>
          <w:rFonts w:ascii="Garamond" w:eastAsia="Times New Roman" w:hAnsi="Garamond" w:cs="B Mitra" w:hint="cs"/>
          <w:b/>
          <w:bCs/>
          <w:sz w:val="32"/>
          <w:szCs w:val="32"/>
          <w:rtl/>
          <w:lang w:bidi="fa-IR"/>
        </w:rPr>
        <w:t>ی</w:t>
      </w:r>
      <w:r>
        <w:rPr>
          <w:rFonts w:ascii="Garamond" w:eastAsia="Times New Roman" w:hAnsi="Garamond" w:cs="B Mitra" w:hint="eastAsia"/>
          <w:b/>
          <w:bCs/>
          <w:sz w:val="32"/>
          <w:szCs w:val="32"/>
          <w:rtl/>
          <w:lang w:bidi="fa-IR"/>
        </w:rPr>
        <w:t>ات</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از کلام الله مج</w:t>
      </w:r>
      <w:r>
        <w:rPr>
          <w:rFonts w:ascii="Garamond" w:eastAsia="Times New Roman" w:hAnsi="Garamond" w:cs="B Mitra" w:hint="cs"/>
          <w:b/>
          <w:bCs/>
          <w:sz w:val="32"/>
          <w:szCs w:val="32"/>
          <w:rtl/>
          <w:lang w:bidi="fa-IR"/>
        </w:rPr>
        <w:t>ی</w:t>
      </w:r>
      <w:r>
        <w:rPr>
          <w:rFonts w:ascii="Garamond" w:eastAsia="Times New Roman" w:hAnsi="Garamond" w:cs="B Mitra" w:hint="eastAsia"/>
          <w:b/>
          <w:bCs/>
          <w:sz w:val="32"/>
          <w:szCs w:val="32"/>
          <w:rtl/>
          <w:lang w:bidi="fa-IR"/>
        </w:rPr>
        <w:t>د</w:t>
      </w:r>
    </w:p>
    <w:p w14:paraId="03876E5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در خدمت قاری محترم قرآن، جناب آقای محمد نوران هستیم. ایشان نفر اول مسابقات کارکنان دولت، نفر دوم مسابقات اوقاف تهران، نفر اول مسابقات اوقاف تهران در بخش ترتیل و راهیابی به مسابقات کشوری. </w:t>
      </w:r>
      <w:r>
        <w:rPr>
          <w:rFonts w:ascii="Garamond" w:eastAsia="Times New Roman" w:hAnsi="Garamond" w:cs="B Mitra" w:hint="cs"/>
          <w:sz w:val="26"/>
          <w:szCs w:val="26"/>
          <w:rtl/>
          <w:lang w:bidi="fa-IR"/>
        </w:rPr>
        <w:t xml:space="preserve">ایشان همچنان نفر دوم مسابقات قرآن نیروی انتظامی هم هستند. آقای نوران بفرمایید. </w:t>
      </w:r>
    </w:p>
    <w:p w14:paraId="7DA0815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محمد نوران {قاری قرآن} ـ اعوذ بالله من الشیطان الرجیم.</w:t>
      </w:r>
    </w:p>
    <w:p w14:paraId="118E542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بسم الله الرحمن الرحمن الرحیم.</w:t>
      </w:r>
    </w:p>
    <w:p w14:paraId="1C40021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إِنَّ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الَّذينَ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آمَنُوا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عَمِلُوا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الصَّالِحاتِ</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كانَتْ</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لَهُمْ</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جَنَّاتُ</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الْفِرْدَوْسِ</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نُزُلا</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Pr>
          <w:rFonts w:ascii="Garamond" w:eastAsia="Times New Roman" w:hAnsi="Garamond" w:cs="B Mitra" w:hint="eastAsia"/>
          <w:sz w:val="26"/>
          <w:szCs w:val="26"/>
          <w:rtl/>
          <w:lang w:bidi="fa-IR"/>
        </w:rPr>
        <w:t>خالِدينَ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فيها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يَبْغُونَ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عَنْها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حِوَلا</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قُلْ</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لَوْ</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كانَ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الْبَحْرُ</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مِداداً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لِكَلِماتِ</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رَبِّي</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لَنَفِدَ</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الْبَحْرُ</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قَبْلَ</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أَنْ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تَنْفَدَ</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كَلِماتُ</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رَبِّي</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لَوْ</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جِئْنا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بِمِثْلِهِ</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مَدَدا</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Pr>
          <w:rFonts w:ascii="Garamond" w:eastAsia="Times New Roman" w:hAnsi="Garamond" w:cs="B Mitra" w:hint="eastAsia"/>
          <w:sz w:val="26"/>
          <w:szCs w:val="26"/>
          <w:rtl/>
          <w:lang w:bidi="fa-IR"/>
        </w:rPr>
        <w:t>قُلْ</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إِنَّما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أَنَا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بَشَرٌ</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مِثْلُكُمْ</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يُوحى‏</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إِلَيَّ</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أَنَّما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إِ</w:t>
      </w:r>
      <w:r>
        <w:rPr>
          <w:rFonts w:ascii="Garamond" w:eastAsia="Times New Roman" w:hAnsi="Garamond" w:cs="B Mitra" w:hint="eastAsia"/>
          <w:sz w:val="26"/>
          <w:szCs w:val="26"/>
          <w:rtl/>
          <w:lang w:bidi="fa-IR"/>
        </w:rPr>
        <w:t>لهُكُمْ</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إِلهٌ</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واحِدٌ</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فَمَنْ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كانَ</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يَرْجُوا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لِقاءَ</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رَبِّهِ</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فَلْيَعْمَلْ</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عَمَلاً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صالِحاً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لا</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يُشْرِكْ</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بِعِبادَةِ</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رَبِّهِ</w:t>
      </w:r>
      <w:r>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أَحَدا</w:t>
      </w:r>
      <w:r>
        <w:rPr>
          <w:rFonts w:ascii="Garamond" w:eastAsia="Times New Roman" w:hAnsi="Garamond" w:cs="B Mitra" w:hint="cs"/>
          <w:sz w:val="26"/>
          <w:szCs w:val="26"/>
          <w:rtl/>
          <w:lang w:bidi="fa-IR"/>
        </w:rPr>
        <w:t xml:space="preserve"> *</w:t>
      </w:r>
    </w:p>
    <w:p w14:paraId="5E9DDC1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صدق الله العلی العظیم.</w:t>
      </w:r>
    </w:p>
    <w:p w14:paraId="69122C9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(حضار صلوات فرستادند.) </w:t>
      </w:r>
    </w:p>
    <w:p w14:paraId="794641F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خب، خیلی ممنون. احسنت، لطف فرمودید.</w:t>
      </w:r>
    </w:p>
    <w:p w14:paraId="175DDD7A" w14:textId="77777777" w:rsidR="00D00BF6" w:rsidRDefault="00D00BF6">
      <w:pPr>
        <w:bidi/>
        <w:spacing w:after="0" w:line="360" w:lineRule="auto"/>
        <w:jc w:val="both"/>
        <w:rPr>
          <w:rFonts w:ascii="Garamond" w:eastAsia="Times New Roman" w:hAnsi="Garamond" w:cs="B Mitra"/>
          <w:sz w:val="26"/>
          <w:szCs w:val="26"/>
          <w:rtl/>
          <w:lang w:bidi="fa-IR"/>
        </w:rPr>
      </w:pPr>
    </w:p>
    <w:p w14:paraId="07065A14" w14:textId="77777777" w:rsidR="00D00BF6" w:rsidRDefault="0018253B">
      <w:pPr>
        <w:bidi/>
        <w:spacing w:after="0" w:line="360" w:lineRule="auto"/>
        <w:contextualSpacing/>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 xml:space="preserve">3. </w:t>
      </w:r>
      <w:r>
        <w:rPr>
          <w:rFonts w:ascii="Garamond" w:eastAsia="Times New Roman" w:hAnsi="Garamond" w:cs="B Mitra" w:hint="cs"/>
          <w:b/>
          <w:bCs/>
          <w:sz w:val="32"/>
          <w:szCs w:val="32"/>
          <w:rtl/>
          <w:lang w:bidi="fa-IR"/>
        </w:rPr>
        <w:t>بیانات محسن هاشمی رفسنجانی، رئیس شورای اسلامی شهر تهران</w:t>
      </w:r>
    </w:p>
    <w:p w14:paraId="19BA730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رئیس {محسن هاشمی رفسنجانی} ـ بسم الله الرحمن الرحیم. همان‌طور که مستحضرید، امروز دومین سالروز رأی تاریخی شهروندان تهرانی به شورای پنجم است. آرایی که رکورد مشارکت مردم در انتخابات شورای شهر را در تاریخ</w:t>
      </w:r>
      <w:r>
        <w:rPr>
          <w:rFonts w:ascii="Garamond" w:eastAsia="Times New Roman" w:hAnsi="Garamond" w:cs="B Mitra" w:hint="cs"/>
          <w:sz w:val="26"/>
          <w:szCs w:val="26"/>
          <w:rtl/>
          <w:lang w:bidi="fa-IR"/>
        </w:rPr>
        <w:t xml:space="preserve"> ایران شکست. 5 میلیون و 700 هزار نفر، واجد شرایط در آن تاریخ وجود داشت که 3 میلیون و 700 هزار نفر در انتخابات شرکت کردند و رأی دادند و قطعاً این رأی، پشتوانه‌‌ی بی‌‌سابقه‌‌ای برای مدیریت شهری تهران ایجاد کرد. برای جمهوری اسلامی که مبدع نظام مردم سالاری دین</w:t>
      </w:r>
      <w:r>
        <w:rPr>
          <w:rFonts w:ascii="Garamond" w:eastAsia="Times New Roman" w:hAnsi="Garamond" w:cs="B Mitra" w:hint="cs"/>
          <w:sz w:val="26"/>
          <w:szCs w:val="26"/>
          <w:rtl/>
          <w:lang w:bidi="fa-IR"/>
        </w:rPr>
        <w:t xml:space="preserve">ی در جهان است، این شورا می‌‌تواند بهترین ابزار، برای تثبیت و تعمیق اراده‌‌ی مردم در اداره‌‌ی جامعه شود و حتماً باید این را در نظر بگیرند که رأی به شورای پنجم، نباید به عنوان یک تهدید فرض شود بلکه باید به عنوان یک فرصتی استثنایی در نظر گرفته شود که در صورت </w:t>
      </w:r>
      <w:r>
        <w:rPr>
          <w:rFonts w:ascii="Garamond" w:eastAsia="Times New Roman" w:hAnsi="Garamond" w:cs="B Mitra" w:hint="cs"/>
          <w:sz w:val="26"/>
          <w:szCs w:val="26"/>
          <w:rtl/>
          <w:lang w:bidi="fa-IR"/>
        </w:rPr>
        <w:t>عدم استفاده‌‌ی صحیح از آن قطعاً موجب یأس و ناامیدی مردم و عدم تکرار آن خواهد بود. البته سنگین‌ترین بخش این بار امانت، بر دوش بنده و همکارانم است که باید به دنبال تحقق مطالبات و انتظارات مردم باشیم. اما این را هم باید در نظر گرفت که این به معنای بی‌‌مسئولیت</w:t>
      </w:r>
      <w:r>
        <w:rPr>
          <w:rFonts w:ascii="Garamond" w:eastAsia="Times New Roman" w:hAnsi="Garamond" w:cs="B Mitra" w:hint="cs"/>
          <w:sz w:val="26"/>
          <w:szCs w:val="26"/>
          <w:rtl/>
          <w:lang w:bidi="fa-IR"/>
        </w:rPr>
        <w:t xml:space="preserve"> بودن سایر قوا و دستگاه‌‌های نظام در برابر این بار نیست. چراکه امروز متأسفانه، طی دو سالی که سپری شده از این رأی معنادار شهروندان عزیزمان به شورای پنجم، هنوز شاهد قرائن مثبتی از طرف سه قوه برای حمایت از این رأی و تفویض نیستیم و اغراق نیست که اگر این جمله ر</w:t>
      </w:r>
      <w:r>
        <w:rPr>
          <w:rFonts w:ascii="Garamond" w:eastAsia="Times New Roman" w:hAnsi="Garamond" w:cs="B Mitra" w:hint="cs"/>
          <w:sz w:val="26"/>
          <w:szCs w:val="26"/>
          <w:rtl/>
          <w:lang w:bidi="fa-IR"/>
        </w:rPr>
        <w:t>ا من بگویم که مجموعه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ی حمایتی که از شوراهای قبل و مدیریت شهری قبل می‌‌شد، به اندازه‌ی حمایت، به مراتب بیشتر از حمایتی است که الان از این شورا با مدیریت شهری با رأی بالا می‌‌شود. البته من در گذشته همیشه از تریبون شورای اسلامی شهر تهران، نسبت به خودانتقادی </w:t>
      </w:r>
      <w:r>
        <w:rPr>
          <w:rFonts w:ascii="Garamond" w:eastAsia="Times New Roman" w:hAnsi="Garamond" w:cs="B Mitra" w:hint="cs"/>
          <w:sz w:val="26"/>
          <w:szCs w:val="26"/>
          <w:rtl/>
          <w:lang w:bidi="fa-IR"/>
        </w:rPr>
        <w:t>از عملکرد خودمان در مجموعه‌‌ی شورا و شهرداری پرداخته‌‌ام. ولی امروز به پاس ادای امانت مردم، می‌‌خواهم امروز در مورد انتظارات به حق شهروندان، نسبت به سایر دستگاه‌‌ها و دستگاه‌‌های مسئول، نسبت به مدیریت شهری، مطالبی را بیان کنم. انتظار ما البته ابتدا از دولت</w:t>
      </w:r>
      <w:r>
        <w:rPr>
          <w:rFonts w:ascii="Garamond" w:eastAsia="Times New Roman" w:hAnsi="Garamond" w:cs="B Mitra" w:hint="cs"/>
          <w:sz w:val="26"/>
          <w:szCs w:val="26"/>
          <w:rtl/>
          <w:lang w:bidi="fa-IR"/>
        </w:rPr>
        <w:t xml:space="preserve"> تدبیر و امید است که متأسفانه در دو سال گذشته، این کمکی که لازم بوده را نسبت به پایتخت ایران انجام ندادند و می‌‌دانید که بار سنگینی به عهده‌‌ی ما است و کمک دولت تدبیر و امید را می‌‌طلبد، مخصوصاً در بُعد حمایت از مسائل مهم زیربنایی شهر، چون حمل و نقل عمومی </w:t>
      </w:r>
      <w:r>
        <w:rPr>
          <w:rFonts w:ascii="Garamond" w:eastAsia="Times New Roman" w:hAnsi="Garamond" w:cs="B Mitra" w:hint="cs"/>
          <w:sz w:val="26"/>
          <w:szCs w:val="26"/>
          <w:rtl/>
          <w:lang w:bidi="fa-IR"/>
        </w:rPr>
        <w:t>و فعالیت‌‌های جابه‌جایی در شهر یا حل معضلات ما در سیستم بانکی برای استفاده از امکانات سیستم بانکی. مجلس شورای اسلامی نیز در این موضوع، علی رغم همزبانی و همدلی‌‌ که در حوزه‌‌ی مدیریت شهری با ما داشته، متأسفانه این نقش خودش را برای کمک به ما ایفا نکرده، مخصو</w:t>
      </w:r>
      <w:r>
        <w:rPr>
          <w:rFonts w:ascii="Garamond" w:eastAsia="Times New Roman" w:hAnsi="Garamond" w:cs="B Mitra" w:hint="cs"/>
          <w:sz w:val="26"/>
          <w:szCs w:val="26"/>
          <w:rtl/>
          <w:lang w:bidi="fa-IR"/>
        </w:rPr>
        <w:t>صاً این لایحه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ای که اخیراً رفت و خوشبختانه مجلس برگرداند را تقاضامند هستیم که نسبت به درآمد پایدار برای شهرهای کشور، اقدامات مثبتی را انجام دهند. البته از دستگاه قضایی هم توقع داریم که حداقل پرونده‌‌هایی که در آن‌‌جا مطرح است و ما منتظر برگشت چند هزار میل</w:t>
      </w:r>
      <w:r>
        <w:rPr>
          <w:rFonts w:ascii="Garamond" w:eastAsia="Times New Roman" w:hAnsi="Garamond" w:cs="B Mitra" w:hint="cs"/>
          <w:sz w:val="26"/>
          <w:szCs w:val="26"/>
          <w:rtl/>
          <w:lang w:bidi="fa-IR"/>
        </w:rPr>
        <w:t>یارد تومان از حقوق شهروندان تهرانی هستیم را، جدی‌تر بگیرند و زودتر نتیجه‌‌ی آن را به ما اعلام کنند که متأسفانه تا به حال هیچ خبری را دریافت نکردیم. عدد بالایی است که باید نسبت به آن تصمیم گرفته شود. در مورد صدا و سیما، باید تصریح کنم که پوشش اطلاع‌‌رسانی ف</w:t>
      </w:r>
      <w:r>
        <w:rPr>
          <w:rFonts w:ascii="Garamond" w:eastAsia="Times New Roman" w:hAnsi="Garamond" w:cs="B Mitra" w:hint="cs"/>
          <w:sz w:val="26"/>
          <w:szCs w:val="26"/>
          <w:rtl/>
          <w:lang w:bidi="fa-IR"/>
        </w:rPr>
        <w:t>عالیت‌‌ها و مشکلات و نیازمندی‌‌های مدیریت شهر تهران در دوره‌‌ی فعلی، واقعاً قابل مقایسه با دوره‌‌های گذشته نیست و احساس می‌‌شود که افت محسوسی کرده و این انتظار وجود دارد که صدا و سیما، شورای پنجم را مخصوصاً با آرای چندین برابری که مردم ریختند، تعامل قوی‌تر</w:t>
      </w:r>
      <w:r>
        <w:rPr>
          <w:rFonts w:ascii="Garamond" w:eastAsia="Times New Roman" w:hAnsi="Garamond" w:cs="B Mitra" w:hint="cs"/>
          <w:sz w:val="26"/>
          <w:szCs w:val="26"/>
          <w:rtl/>
          <w:lang w:bidi="fa-IR"/>
        </w:rPr>
        <w:t xml:space="preserve">ی را به عهده بگیرد و بتوانیم مطالبات شهروندان را با کمک صدا و سیما مطرح کنیم </w:t>
      </w:r>
      <w:r>
        <w:rPr>
          <w:rFonts w:ascii="Garamond" w:eastAsia="Times New Roman" w:hAnsi="Garamond" w:cs="B Mitra" w:hint="cs"/>
          <w:sz w:val="26"/>
          <w:szCs w:val="26"/>
          <w:rtl/>
          <w:lang w:bidi="fa-IR"/>
        </w:rPr>
        <w:lastRenderedPageBreak/>
        <w:t>تا به نتیجه برسانیم. البته نهادهای دیگری مثل سپاه پاسداران، ستاد اجرایی فرمان امام و بنیاد مستضعفان، این‌‌ها هم باید سطح همکاری‌‌های‌‌ خود را با مدیریت شهری بالاتر از گذشته ببرند،</w:t>
      </w:r>
      <w:r>
        <w:rPr>
          <w:rFonts w:ascii="Garamond" w:eastAsia="Times New Roman" w:hAnsi="Garamond" w:cs="B Mitra" w:hint="cs"/>
          <w:sz w:val="26"/>
          <w:szCs w:val="26"/>
          <w:rtl/>
          <w:lang w:bidi="fa-IR"/>
        </w:rPr>
        <w:t xml:space="preserve"> نه اینکه آن را کاهش بدهند. چراکه نارضایتی مردم در شرایط فعلی، بزرگترین تهدید برای نظام است و حتی می‌‌تواند خطرناکتر و مهمتر از تهدید‌‌ات خارجی باشد. در هر صورت، باید تذکری هم به مدیریت شهری، به ویژه شهرداری تهران و شهردار تهران بدهیم که خب عملکرد آن‌‌ها، </w:t>
      </w:r>
      <w:r>
        <w:rPr>
          <w:rFonts w:ascii="Garamond" w:eastAsia="Times New Roman" w:hAnsi="Garamond" w:cs="B Mitra" w:hint="cs"/>
          <w:sz w:val="26"/>
          <w:szCs w:val="26"/>
          <w:rtl/>
          <w:lang w:bidi="fa-IR"/>
        </w:rPr>
        <w:t>عمل‌‌گرایی آن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 می‌‌تواند بیشترین تأثیر را در تبلور فعالیت‌‌های شورای شهر تهران داشته باشد و باید هر چه سریعتر فعالیت‌‌ها را در سطح عمل‌‌گرایی، بالا ببرند و ان‌‌شاءالله جلوگیری شود از رانت و هزینه‌‌های غیرضرور و تشریفاتی در سطح شهر و با انگیزه‌‌ی مضاعفی</w:t>
      </w:r>
      <w:r>
        <w:rPr>
          <w:rFonts w:ascii="Garamond" w:eastAsia="Times New Roman" w:hAnsi="Garamond" w:cs="B Mitra" w:hint="cs"/>
          <w:sz w:val="26"/>
          <w:szCs w:val="26"/>
          <w:rtl/>
          <w:lang w:bidi="fa-IR"/>
        </w:rPr>
        <w:t xml:space="preserve"> فعالیت‌‌ها را ان‌‌شاءالله دنبال کنند و لازم است که در نهایت تذکری هم به خودمان به عنوان اعضای شورای شهر بدهیم که با تقویت واقع‌‌بینی و عمل‌‌گرایی به جای ایده‌‌آل‌‌نگری و نگاه به وحدت بیشتر و اختلاف سلیقه‌‌ها و کم کردن تفاوت دیدگاه‌‌ها، بتوانیم این دو سال </w:t>
      </w:r>
      <w:r>
        <w:rPr>
          <w:rFonts w:ascii="Garamond" w:eastAsia="Times New Roman" w:hAnsi="Garamond" w:cs="B Mitra" w:hint="cs"/>
          <w:sz w:val="26"/>
          <w:szCs w:val="26"/>
          <w:rtl/>
          <w:lang w:bidi="fa-IR"/>
        </w:rPr>
        <w:t>باقیمانده را ان‌‌شاءالله با انرژی مضاعفی به پیش ببریم که نتیجه‌‌ی فعالیت‌‌های خود را ان‌‌شاءالله ببینیم. بیش از این مصدع اوقات نمی‌‌شوم و از شهروندان تهرانی، خبرنگاران عزیز که جای تشکر دارد از اصحاب رسانه، باز خواهش می‌‌کنم که ارتباط خودشان را با ما حفظ کن</w:t>
      </w:r>
      <w:r>
        <w:rPr>
          <w:rFonts w:ascii="Garamond" w:eastAsia="Times New Roman" w:hAnsi="Garamond" w:cs="B Mitra" w:hint="cs"/>
          <w:sz w:val="26"/>
          <w:szCs w:val="26"/>
          <w:rtl/>
          <w:lang w:bidi="fa-IR"/>
        </w:rPr>
        <w:t>ند و پیشنهادات و انتقادات‌‌ خود را به گوش ما برسانند، تا بتوانیم در صورت لزوم، خودمان را ان‌‌شاءالله اصلاح کنیم. امیدوارم که این بار سنگین امانت مردم را بتوانیم تا پایان دوره به درستی به مقصد برسانیم. و السلام علیکم و رحمة الله و برکاته.</w:t>
      </w:r>
    </w:p>
    <w:p w14:paraId="20DCA5FF" w14:textId="77777777" w:rsidR="00D00BF6" w:rsidRDefault="00D00BF6">
      <w:pPr>
        <w:bidi/>
        <w:spacing w:after="0" w:line="360" w:lineRule="auto"/>
        <w:jc w:val="both"/>
        <w:rPr>
          <w:rFonts w:ascii="Garamond" w:eastAsia="Times New Roman" w:hAnsi="Garamond" w:cs="B Mitra"/>
          <w:sz w:val="26"/>
          <w:szCs w:val="26"/>
          <w:rtl/>
          <w:lang w:bidi="fa-IR"/>
        </w:rPr>
      </w:pPr>
    </w:p>
    <w:p w14:paraId="4BD8ED2B"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4. نطق پیش از دست</w:t>
      </w:r>
      <w:r>
        <w:rPr>
          <w:rFonts w:ascii="Garamond" w:eastAsia="Times New Roman" w:hAnsi="Garamond" w:cs="B Mitra" w:hint="cs"/>
          <w:b/>
          <w:bCs/>
          <w:sz w:val="32"/>
          <w:szCs w:val="32"/>
          <w:rtl/>
          <w:lang w:bidi="fa-IR"/>
        </w:rPr>
        <w:t>ور توسط سید محمود میرلوحی، عضو شورای اسلامی شهر تهران</w:t>
      </w:r>
    </w:p>
    <w:p w14:paraId="5C0F7A0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در خدمت آقای میرلوحی ...</w:t>
      </w:r>
    </w:p>
    <w:p w14:paraId="58C9AF4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جناب آقای میرلوحی بفرمایید. </w:t>
      </w:r>
    </w:p>
    <w:p w14:paraId="4C56AC08" w14:textId="77777777" w:rsidR="00D00BF6" w:rsidRDefault="0018253B">
      <w:pPr>
        <w:bidi/>
        <w:spacing w:after="0" w:line="360" w:lineRule="auto"/>
        <w:ind w:left="-59"/>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محمود میرلوحی {عضو شورا} ـ بسم الله الرحمن الرحیم و به نستعین. من تشکر می‌‌کنم از ریاست مح</w:t>
      </w:r>
      <w:r>
        <w:rPr>
          <w:rFonts w:ascii="Garamond" w:eastAsia="Times New Roman" w:hAnsi="Garamond" w:cs="B Mitra" w:hint="cs"/>
          <w:sz w:val="26"/>
          <w:szCs w:val="26"/>
          <w:rtl/>
          <w:lang w:bidi="fa-IR"/>
        </w:rPr>
        <w:t>ترم جناب آقای مهندس هاشمی که اشاره فرمودند. من هم به مناسبت دومین سال برگزاری انتخابات و 29 اردیبهشت ماه و لطف خداوند و کرامت مردم تهران و استقرار این شورا خواستم یک گزارش 21 ماهه‌‌ای از آمار فعالیت‌‌ها تقدیم کنم که خیلی مختصر اشاره می‌‌کنم. ولی سعی خواهیم</w:t>
      </w:r>
      <w:r>
        <w:rPr>
          <w:rFonts w:ascii="Garamond" w:eastAsia="Times New Roman" w:hAnsi="Garamond" w:cs="B Mitra" w:hint="cs"/>
          <w:sz w:val="26"/>
          <w:szCs w:val="26"/>
          <w:rtl/>
          <w:lang w:bidi="fa-IR"/>
        </w:rPr>
        <w:t xml:space="preserve"> کرد گزارش دقیق آن را در اختیار رسانه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 قرار خواهیم داد، تا معلوم شود که طی این 21 ماه ... درست است که البته ما 2 سال است که رأی مردم را، لطف مردم شامل این جمع شده، ولی 21 ماه هست که در این شورا مستقر هستیم. به لطف خداوند و با کرامت مردم و پس از ساعت‌‌ها</w:t>
      </w:r>
      <w:r>
        <w:rPr>
          <w:rFonts w:ascii="Garamond" w:eastAsia="Times New Roman" w:hAnsi="Garamond" w:cs="B Mitra" w:hint="cs"/>
          <w:sz w:val="26"/>
          <w:szCs w:val="26"/>
          <w:rtl/>
          <w:lang w:bidi="fa-IR"/>
        </w:rPr>
        <w:t xml:space="preserve"> انتظار در صف‌‌های طولانی، میلیون‌‌ها رأی عزیزان، به نام اعضای لیست امید به صندوق‌‌های رأی ریخته شد. جای بسی افتخار و شکر به آستانه‌‌ی ربوبی است که با گذشت 2 سال همچنان به میثاق با مردم، وفادار و گفتمان شورای پنجم، به قوت خود باقی است. از نشانه‌‌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های این پایبندی، تدوین و ابلاغ سیاست‌‌های برنامه‌‌، تصویر برنامه‌‌ی سوم و بودجه‌‌ی سال‌‌های 97 و 98 و سایر مصوبات و روش فعالیت طی 21 ماه حضور در عرصه که به طور اجمال چند رویکرد را یادآوری می‌‌نماید. توجه به رسالت و وظایف قانونی شورا، وفق قانون اساسی و قوان</w:t>
      </w:r>
      <w:r>
        <w:rPr>
          <w:rFonts w:ascii="Garamond" w:eastAsia="Times New Roman" w:hAnsi="Garamond" w:cs="B Mitra" w:hint="cs"/>
          <w:sz w:val="26"/>
          <w:szCs w:val="26"/>
          <w:rtl/>
          <w:lang w:bidi="fa-IR"/>
        </w:rPr>
        <w:t xml:space="preserve">ین موضوعه </w:t>
      </w:r>
      <w:r>
        <w:rPr>
          <w:rFonts w:ascii="Garamond" w:eastAsia="Times New Roman" w:hAnsi="Garamond" w:cs="B Mitra" w:hint="cs"/>
          <w:sz w:val="26"/>
          <w:szCs w:val="26"/>
          <w:rtl/>
          <w:lang w:bidi="fa-IR"/>
        </w:rPr>
        <w:lastRenderedPageBreak/>
        <w:t>و اجتناب از فعالیت‌‌های غیرمرتبط، وفاداری به میثاق با مردم و رأی و لطف آنان به لیست امید در اردیبهشت 96 و تلاش در جهت کشف و دریافت نظرات و مطالبات شهروندان حوزه‌‌ی انتخابیه‌‌ی تهران، ری، تجریش و حضور در محلات و دیدار با آنان. اولویت حمل و نقل عمو</w:t>
      </w:r>
      <w:r>
        <w:rPr>
          <w:rFonts w:ascii="Garamond" w:eastAsia="Times New Roman" w:hAnsi="Garamond" w:cs="B Mitra" w:hint="cs"/>
          <w:sz w:val="26"/>
          <w:szCs w:val="26"/>
          <w:rtl/>
          <w:lang w:bidi="fa-IR"/>
        </w:rPr>
        <w:t>می، کاهش آلودگی هوا، نشاط اجتماعی، حفظ محیط زیست و باغات، پایدارسازی و بهبود منظر شهری، حفظ انسجام و یکپارچگی شورا، تأکید بر کار کارشناسی و جلب نظر صاحبنظران و تشکل‌‌ها و انجمن‌‌های تخصصی، تأکید بر اصلاح رویکردها، ساختارها و روش</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 در مدیریت شهری و اجتناب</w:t>
      </w:r>
      <w:r>
        <w:rPr>
          <w:rFonts w:ascii="Garamond" w:eastAsia="Times New Roman" w:hAnsi="Garamond" w:cs="B Mitra" w:hint="cs"/>
          <w:sz w:val="26"/>
          <w:szCs w:val="26"/>
          <w:rtl/>
          <w:lang w:bidi="fa-IR"/>
        </w:rPr>
        <w:t xml:space="preserve"> از تولید انبوه مصوبات، تأکید بر شفافیت، پاسخگویی و نظارت بر اجرا و عملکردها و بررسی 35 فقره گزارش حسابرسی سال‌‌های 93، 94، 95 و 96، تدارک گزارش شناخت و اصلاح آمارهای پایه و تهیه‌‌ی گزارش تغییر و تحول که متأسفانه 69 هزار میلیارد بدهی، ناشی از این اقدام و گ</w:t>
      </w:r>
      <w:r>
        <w:rPr>
          <w:rFonts w:ascii="Garamond" w:eastAsia="Times New Roman" w:hAnsi="Garamond" w:cs="B Mitra" w:hint="cs"/>
          <w:sz w:val="26"/>
          <w:szCs w:val="26"/>
          <w:rtl/>
          <w:lang w:bidi="fa-IR"/>
        </w:rPr>
        <w:t>زارش شناخت، 5/2 میلیون سفر روزانه‌‌ی مترو، تعداد کارکنان، قراردادهای با ترک تشریفات، واگذاری املاک و سایر مسائلی که با این گزارش شناخت، فراهم شد. تمرکز بر وظایف اصلی، حذف فعالیت‌‌های غیرمرتبط و کاهش هزینه‌‌ها و رعایت صرفه‌‌جویی، تأکید بر منابع پایدار، استر</w:t>
      </w:r>
      <w:r>
        <w:rPr>
          <w:rFonts w:ascii="Garamond" w:eastAsia="Times New Roman" w:hAnsi="Garamond" w:cs="B Mitra" w:hint="cs"/>
          <w:sz w:val="26"/>
          <w:szCs w:val="26"/>
          <w:rtl/>
          <w:lang w:bidi="fa-IR"/>
        </w:rPr>
        <w:t>داد املاک، حفظ دارایی‌‌ها، مسئله‌‌ی پسماند، بخش اقتصادی پارک‌‌ها، کاهش پرسنل، این‌‌ها از نکاتی بود که جزء رویکردها و پیگیری‌‌های مستمر عزیزان بود. حذف رانت و انحصارات، رقابتی شدن فعالیت‌‌های اقتصادی و عمرانی و قراردادها و رعایت قواعد مزایده، مناقصه، صدور پ</w:t>
      </w:r>
      <w:r>
        <w:rPr>
          <w:rFonts w:ascii="Garamond" w:eastAsia="Times New Roman" w:hAnsi="Garamond" w:cs="B Mitra" w:hint="cs"/>
          <w:sz w:val="26"/>
          <w:szCs w:val="26"/>
          <w:rtl/>
          <w:lang w:bidi="fa-IR"/>
        </w:rPr>
        <w:t xml:space="preserve">روانه، اجرای طرح تفصیلی و تشکیل خزانه‌‌ی مرکزی و در آستانه‌‌ی ایجاد بورس داخلی برای فروش املاک مازاد. این‌‌ها از مواردی بود که من به عنوان فهرست‌‌وار عرض کردم. اما چکیده‌‌ی آمارها را هم که برای عزیزان عرض کنم اینکه امروز صد و چهل و دومین جلسه‌‌ی شورا است. </w:t>
      </w:r>
      <w:r>
        <w:rPr>
          <w:rFonts w:ascii="Garamond" w:eastAsia="Times New Roman" w:hAnsi="Garamond" w:cs="B Mitra" w:hint="cs"/>
          <w:sz w:val="26"/>
          <w:szCs w:val="26"/>
          <w:rtl/>
          <w:lang w:bidi="fa-IR"/>
        </w:rPr>
        <w:t>دوستان مستحضر هستند، بر اساس قانون ماهی دو جلسه یعنی ما باید 21 ماه، 42 جلسه می‌‌داشتیم و صد جلسه‌‌ی شورا و صحن، بیشتر از عرض کنم که وظیفه‌‌ی قانونی بوده. اعلام وصول طرح، 68 مورد، لایحه‌‌ 82 مورد، مصوبات عمومی 111 مورد، پاسخ به اعتراض هیئت تطبیق 19 مورد، م</w:t>
      </w:r>
      <w:r>
        <w:rPr>
          <w:rFonts w:ascii="Garamond" w:eastAsia="Times New Roman" w:hAnsi="Garamond" w:cs="B Mitra" w:hint="cs"/>
          <w:sz w:val="26"/>
          <w:szCs w:val="26"/>
          <w:rtl/>
          <w:lang w:bidi="fa-IR"/>
        </w:rPr>
        <w:t>صوبه‌‌ی باغات 99 مورد، نام‌‌گذاری 156 مورد، معرفی نمایندگان 98 مورد و مجمع اتوبوسرانی 4 مورد. همان‌طور که عرض کردم 100 جلسه‌‌ی فوق العاده داشته شورا، در واقع 42 جلسه‌‌ی رسمی داشت، عادی داشته که طبق مقررات باید انجام می‌‌شده که 142 جلسه می‌‌شود. کمیسیون‌‌ها</w:t>
      </w:r>
      <w:r>
        <w:rPr>
          <w:rFonts w:ascii="Garamond" w:eastAsia="Times New Roman" w:hAnsi="Garamond" w:cs="B Mitra" w:hint="cs"/>
          <w:sz w:val="26"/>
          <w:szCs w:val="26"/>
          <w:rtl/>
          <w:lang w:bidi="fa-IR"/>
        </w:rPr>
        <w:t xml:space="preserve"> منظماً جلساتی که داشتند و عرض کنم که لوایحی که و طرح‌‌هایی که به آن‌‌ها ارجاع شده، عرض می‌‌کنم حقوقی و نظارت 41 جلسه، برنامه و بودجه 125 جلسه، سلامت و محیط زیست 140 جلسه، عمران و حمل و نقل 92 جلسه و فرهنگی 87 جلسه، در طول این مدت کمیسیون‌‌ها داشتند. نطق‌‌</w:t>
      </w:r>
      <w:r>
        <w:rPr>
          <w:rFonts w:ascii="Garamond" w:eastAsia="Times New Roman" w:hAnsi="Garamond" w:cs="B Mitra" w:hint="cs"/>
          <w:sz w:val="26"/>
          <w:szCs w:val="26"/>
          <w:rtl/>
          <w:lang w:bidi="fa-IR"/>
        </w:rPr>
        <w:t>های قبل از دستور را ملاحظه می</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کنید که این‌‌ها را دیگر در اختیار رسانه‌‌ها قرار خواهیم داد. تذکرات را عرض شود که جدول‌‌ آن را تقدیم خواهیم کرد. دیگر این‌‌جا اشاره نمی‌‌کنم. صفحه‌‌ی قبلی بله، تذکرات هست و خدمت‌‌ شما عرض کنم که عملکرد کمیسیون‌‌ها را بر اساس </w:t>
      </w:r>
      <w:r>
        <w:rPr>
          <w:rFonts w:ascii="Garamond" w:eastAsia="Times New Roman" w:hAnsi="Garamond" w:cs="B Mitra" w:hint="cs"/>
          <w:sz w:val="26"/>
          <w:szCs w:val="26"/>
          <w:rtl/>
          <w:lang w:bidi="fa-IR"/>
        </w:rPr>
        <w:t>تعداد جلسات، حضور اعضا، کارشناسان، این‌‌ها را فهرست آن را ان‌‌شاءالله در اختیار رسانه‌‌ها قرار خواهیم داد. من به همین مختصر اکتفا می‌‌کنم. عرض کردم آمار بقیه‌‌ی آمار را در اختیار رسانه‌‌ها قرار خواهیم داد و عرض می‌‌کنم که با افتخار، این شورا بعد از 2 سال ا</w:t>
      </w:r>
      <w:r>
        <w:rPr>
          <w:rFonts w:ascii="Garamond" w:eastAsia="Times New Roman" w:hAnsi="Garamond" w:cs="B Mitra" w:hint="cs"/>
          <w:sz w:val="26"/>
          <w:szCs w:val="26"/>
          <w:rtl/>
          <w:lang w:bidi="fa-IR"/>
        </w:rPr>
        <w:t>مروز احساس می‌‌کنیم همان برنامه‌‌ای که در اردیبهشت 96 به مردم ارائه کرد، با همان نگاه، با همان تعهد، با همان صداقت، دارد سیاست‌‌های خود را دنبال می‌‌کند و با کمال افتخار، احساس می‌‌کنیم که این شورا فاصله‌‌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آن با مردم همان وضعی است که 96 بوده و رویکرد آن</w:t>
      </w:r>
      <w:r>
        <w:rPr>
          <w:rFonts w:ascii="Garamond" w:eastAsia="Times New Roman" w:hAnsi="Garamond" w:cs="B Mitra" w:hint="cs"/>
          <w:sz w:val="26"/>
          <w:szCs w:val="26"/>
          <w:rtl/>
          <w:lang w:bidi="fa-IR"/>
        </w:rPr>
        <w:t xml:space="preserve"> و مسائل و مطالبات مردم همان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هایی است </w:t>
      </w:r>
      <w:r>
        <w:rPr>
          <w:rFonts w:ascii="Garamond" w:eastAsia="Times New Roman" w:hAnsi="Garamond" w:cs="B Mitra" w:hint="cs"/>
          <w:sz w:val="26"/>
          <w:szCs w:val="26"/>
          <w:rtl/>
          <w:lang w:bidi="fa-IR"/>
        </w:rPr>
        <w:lastRenderedPageBreak/>
        <w:t xml:space="preserve">که در آغاز راه بوده و از خدا توفیق می‌‌خواهیم که در باقیمانده‌‌ی راه به همین نحو بتوانیم ان‌‌شاءالله پاسدار رأی و اعتماد مردم باشیم. خداقوت می‌‌گویم به همکاران عزیز، تشکر می‌‌کنم از رسانه‌‌های ارجمند و کسانی که نظر و </w:t>
      </w:r>
      <w:r>
        <w:rPr>
          <w:rFonts w:ascii="Garamond" w:eastAsia="Times New Roman" w:hAnsi="Garamond" w:cs="B Mitra" w:hint="cs"/>
          <w:sz w:val="26"/>
          <w:szCs w:val="26"/>
          <w:rtl/>
          <w:lang w:bidi="fa-IR"/>
        </w:rPr>
        <w:t>مصوبات و تصمیمات این شورا را به افکار عمومی و شهروندان عزیز تهرانی اعلام می‌‌کنند و در اختیار آن‌‌ها قرار می‌‌دهند و عذرخواهی می‌‌کنم از نواقص و اشکالات و عرض ‌‌کنم که مواردی که خب حتماً در کار شورا، از جانب خودم عرض می‌‌کنم حالا این اختیار را ندارم از جان</w:t>
      </w:r>
      <w:r>
        <w:rPr>
          <w:rFonts w:ascii="Garamond" w:eastAsia="Times New Roman" w:hAnsi="Garamond" w:cs="B Mitra" w:hint="cs"/>
          <w:sz w:val="26"/>
          <w:szCs w:val="26"/>
          <w:rtl/>
          <w:lang w:bidi="fa-IR"/>
        </w:rPr>
        <w:t>ب دوستان، ولی از ناحیه‌‌ی خودم، عذرخواهی می‌‌کنم از شهروندان عزیز تهران و ری و تجریش از بابت اشکالات و نواقصی که در طی این 2 سال اگر در کار و جمع ما بوده. ولی با اطمینان کامل عرض می‌‌کنم که از نظر وقت گذاشتن، دلسوزی، تلاش کارشناسانه و صداقت نسبت به مسائل و</w:t>
      </w:r>
      <w:r>
        <w:rPr>
          <w:rFonts w:ascii="Garamond" w:eastAsia="Times New Roman" w:hAnsi="Garamond" w:cs="B Mitra" w:hint="cs"/>
          <w:sz w:val="26"/>
          <w:szCs w:val="26"/>
          <w:rtl/>
          <w:lang w:bidi="fa-IR"/>
        </w:rPr>
        <w:t xml:space="preserve"> عرض کنم تصمیمات، من شاهد هستم و شهادت می‌‌دهم که بحمدلله این شورا چیزی کم نگذاشته. و السلام علیکم و رحمة الله. </w:t>
      </w:r>
    </w:p>
    <w:p w14:paraId="34129C4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خیلی متشکر.</w:t>
      </w:r>
    </w:p>
    <w:p w14:paraId="4903174E" w14:textId="77777777" w:rsidR="00D00BF6" w:rsidRDefault="00D00BF6">
      <w:pPr>
        <w:bidi/>
        <w:spacing w:after="0" w:line="360" w:lineRule="auto"/>
        <w:jc w:val="both"/>
        <w:rPr>
          <w:rFonts w:ascii="Garamond" w:eastAsia="Times New Roman" w:hAnsi="Garamond" w:cs="B Mitra"/>
          <w:sz w:val="26"/>
          <w:szCs w:val="26"/>
          <w:rtl/>
          <w:lang w:bidi="fa-IR"/>
        </w:rPr>
      </w:pPr>
    </w:p>
    <w:p w14:paraId="16A1E34E"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5. تذکرات اعضای شورا: بشیر نظری، احمد مسجدجامعی</w:t>
      </w:r>
    </w:p>
    <w:p w14:paraId="5B99E44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دستور جلسه را ... </w:t>
      </w:r>
    </w:p>
    <w:p w14:paraId="39D65EF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w:t>
      </w:r>
      <w:r>
        <w:rPr>
          <w:rFonts w:ascii="Garamond" w:eastAsia="Times New Roman" w:hAnsi="Garamond" w:cs="B Mitra" w:hint="cs"/>
          <w:sz w:val="26"/>
          <w:szCs w:val="26"/>
          <w:rtl/>
          <w:lang w:bidi="fa-IR"/>
        </w:rPr>
        <w:t>{محسن هاشمی رفسنجانی} ـ بسم الله الرحمن الرحیم. دستور جلسه همان‌طور که مستحضر هستید، ادامه‌‌ی رسیدگی به ... تذکر وارد نمی‌‌شود.</w:t>
      </w:r>
    </w:p>
    <w:p w14:paraId="7005086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چرا آقای نظری تذکر دارند. </w:t>
      </w:r>
    </w:p>
    <w:p w14:paraId="0C207B3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تذکر دارید باز؟ همه‌‌ی چیزش امروز شما هستید آقا</w:t>
      </w:r>
      <w:r>
        <w:rPr>
          <w:rFonts w:ascii="Garamond" w:eastAsia="Times New Roman" w:hAnsi="Garamond" w:cs="B Mitra" w:hint="cs"/>
          <w:sz w:val="26"/>
          <w:szCs w:val="26"/>
          <w:rtl/>
          <w:lang w:bidi="fa-IR"/>
        </w:rPr>
        <w:t xml:space="preserve">ی نظری و فرصت‌‌ ما هم خیلی کم است. </w:t>
      </w:r>
    </w:p>
    <w:p w14:paraId="5523A32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بشیر نظری {عضو شورا} ـ من خیلی کوتاه می‌‌گویم با اجازه‌‌ شما تذکر خود را. من هفته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گذشته یک تذکری، آقای رئیس، مطرح کردم در صحن، مبنی بر بخشنامه‌‌ای که معاونت محترم توسعه‌‌ی منابع انسانی صادر کرد برای برخی از نیروهای سا</w:t>
      </w:r>
      <w:r>
        <w:rPr>
          <w:rFonts w:ascii="Garamond" w:eastAsia="Times New Roman" w:hAnsi="Garamond" w:cs="B Mitra" w:hint="cs"/>
          <w:sz w:val="26"/>
          <w:szCs w:val="26"/>
          <w:rtl/>
          <w:lang w:bidi="fa-IR"/>
        </w:rPr>
        <w:t>زمان ورزش و یکی، دو تا از سازمان‌‌ها و شرکت‌‌ها. مبنی بر اینکه دیگر نمی‌‌توانند با شرکت خدمات اداری شهر، قرارداد ببندند و باید با خود آن سازمان یا شرکت قرارداد ببندند. بعد از این تذکر بنده اتفاقاً به جای اینکه به موضوع رسیدگی شود، گویا یکی از افرادی که اتف</w:t>
      </w:r>
      <w:r>
        <w:rPr>
          <w:rFonts w:ascii="Garamond" w:eastAsia="Times New Roman" w:hAnsi="Garamond" w:cs="B Mitra" w:hint="cs"/>
          <w:sz w:val="26"/>
          <w:szCs w:val="26"/>
          <w:rtl/>
          <w:lang w:bidi="fa-IR"/>
        </w:rPr>
        <w:t>اقاً با شورا هم مرتبط هست، رفته و بعضی از این دوستانی که به بنده نامه داده بودند را جمع کرده و به اینها گفته که شما اصلاً به چه حقی به فلانی نامه نوشتید و تهدید کرده آن‌ها را و گفته که اگر شما تا پایان همین ماه، قرارداد خود را با سازمان امضا نکنید، چنین خو</w:t>
      </w:r>
      <w:r>
        <w:rPr>
          <w:rFonts w:ascii="Garamond" w:eastAsia="Times New Roman" w:hAnsi="Garamond" w:cs="B Mitra" w:hint="cs"/>
          <w:sz w:val="26"/>
          <w:szCs w:val="26"/>
          <w:rtl/>
          <w:lang w:bidi="fa-IR"/>
        </w:rPr>
        <w:t>اهد شد و چنان خواهد شد. من انتظارم این است که هیئت محترمه رئیسه به این موضوع رسیدگی کند و اگر ما تذکری می‌‌دهیم، این تذکر برای رفاه حال کارکنان و شهروندان هست و اگر این اتفاق نمی‌‌افتد، حداقل آن‌‌ها نباید مورد تهدید واقع شوند. آن‌‌ هم توسط کسی که اتفاقاً م</w:t>
      </w:r>
      <w:r>
        <w:rPr>
          <w:rFonts w:ascii="Garamond" w:eastAsia="Times New Roman" w:hAnsi="Garamond" w:cs="B Mitra" w:hint="cs"/>
          <w:sz w:val="26"/>
          <w:szCs w:val="26"/>
          <w:rtl/>
          <w:lang w:bidi="fa-IR"/>
        </w:rPr>
        <w:t xml:space="preserve">ن می‌‌دانم در برخی از این سازمان‌‌ها و شرکت‌‌ها منافعی را دنبال می‌‌کند و فکر می‌‌کنم، این اصلاً اتفاق خوبی نیست و من تقاضا دارم، حالا من جزئیات آن را خدمت خود شما </w:t>
      </w:r>
      <w:r>
        <w:rPr>
          <w:rFonts w:ascii="Garamond" w:eastAsia="Times New Roman" w:hAnsi="Garamond" w:cs="B Mitra" w:hint="cs"/>
          <w:sz w:val="26"/>
          <w:szCs w:val="26"/>
          <w:rtl/>
          <w:lang w:bidi="fa-IR"/>
        </w:rPr>
        <w:lastRenderedPageBreak/>
        <w:t>عرض خواهم کرد که موضوع را رسیدگی کنید. اگر این اتفاق نیفتد من هم مجبور می‌‌شوم که منافع آن ف</w:t>
      </w:r>
      <w:r>
        <w:rPr>
          <w:rFonts w:ascii="Garamond" w:eastAsia="Times New Roman" w:hAnsi="Garamond" w:cs="B Mitra" w:hint="cs"/>
          <w:sz w:val="26"/>
          <w:szCs w:val="26"/>
          <w:rtl/>
          <w:lang w:bidi="fa-IR"/>
        </w:rPr>
        <w:t xml:space="preserve">رد را خیلی صریح و شفاف بیان کنم. </w:t>
      </w:r>
    </w:p>
    <w:p w14:paraId="5336F58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خیلی متشکر. آقای مسجدجامعی. </w:t>
      </w:r>
    </w:p>
    <w:p w14:paraId="7E75CDC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احمد مسجدجامعی {عضو شورا} ـ بله. بسم الله الرحمن الرحیم. دوستان من راجع به یک مجسمه هست که خیلی ارزشمند است و یک مقدار مورد غفلت قرار گرفته در شهر تهران. می‌خواستم این </w:t>
      </w:r>
      <w:r>
        <w:rPr>
          <w:rFonts w:ascii="Garamond" w:eastAsia="Times New Roman" w:hAnsi="Garamond" w:cs="B Mitra" w:hint="cs"/>
          <w:sz w:val="26"/>
          <w:szCs w:val="26"/>
          <w:rtl/>
          <w:lang w:bidi="fa-IR"/>
        </w:rPr>
        <w:t>را یادآوری کنم. این مجسمه مربوط هست به، عرض کنم، خیام که در پارک لاله هست و یک بنیانی هم دارد. این سازنده‌‌ی آن استاد ابوالحسن صدیقی هست که از بزرگترین اساتید است. ساخت این مجسمه شاید بیش از یک سال طول کشید. با سنگ مرمر ساخته شد و در فضایی که ساخته شد بر ا</w:t>
      </w:r>
      <w:r>
        <w:rPr>
          <w:rFonts w:ascii="Garamond" w:eastAsia="Times New Roman" w:hAnsi="Garamond" w:cs="B Mitra" w:hint="cs"/>
          <w:sz w:val="26"/>
          <w:szCs w:val="26"/>
          <w:rtl/>
          <w:lang w:bidi="fa-IR"/>
        </w:rPr>
        <w:t xml:space="preserve">ساس چهارنامه‌‌ی، عرض کنم چهار مقاله‌‌ی نظامی عروضی است. آن‌‌جا خیام را کسی می‌‌بیند و به او می‌‌گوید من در جایی قبرم خواهد بود که پر از گُل خواهد شد و سال بعد که از آن‌‌جا می‌‌رود، می‌‌بیند از خیام خبری نیست و قبر او در جایی هست که پر از گُل هست. بنابراین </w:t>
      </w:r>
      <w:r>
        <w:rPr>
          <w:rFonts w:ascii="Garamond" w:eastAsia="Times New Roman" w:hAnsi="Garamond" w:cs="B Mitra" w:hint="cs"/>
          <w:sz w:val="26"/>
          <w:szCs w:val="26"/>
          <w:rtl/>
          <w:lang w:bidi="fa-IR"/>
        </w:rPr>
        <w:t>این مجسمه را در یک باغچه، در یک باغچه‌‌ی پر از گل سرخ کاشتند. به مرور زمان، خب، این توجه به این وصیت و این عرض کنم مقاله و این‌‌ها از بین رفت. دور آن درختانی کاشتند و الان آن باغچه وجود ندارد و مجسمه در محاصره‌‌ی درختان است. در طول این مدت، مجسمه آسیب‌‌ فر</w:t>
      </w:r>
      <w:r>
        <w:rPr>
          <w:rFonts w:ascii="Garamond" w:eastAsia="Times New Roman" w:hAnsi="Garamond" w:cs="B Mitra" w:hint="cs"/>
          <w:sz w:val="26"/>
          <w:szCs w:val="26"/>
          <w:rtl/>
          <w:lang w:bidi="fa-IR"/>
        </w:rPr>
        <w:t>اوانی دیده و حالا شاید برخی از آن به خاطر سرما و گرما و این‌ها بوده، برخی از آن هم شاید عوامل انسانی بوده. من می‌‌خواستم اولاً بگویم این قبیل ... چون استاد صدیقی، استاد بوده دیگر، پرکار که نبوده این‌‌جا، آن‌‌جا، همه‌جا مجسمه بگذارد. یک عرض کنم مبنایی داشته</w:t>
      </w:r>
      <w:r>
        <w:rPr>
          <w:rFonts w:ascii="Garamond" w:eastAsia="Times New Roman" w:hAnsi="Garamond" w:cs="B Mitra" w:hint="cs"/>
          <w:sz w:val="26"/>
          <w:szCs w:val="26"/>
          <w:rtl/>
          <w:lang w:bidi="fa-IR"/>
        </w:rPr>
        <w:t>. برای این مجسمه‌ی ایشان هم قبلاً یک سری اظهارنظر می‌‌کردند و نظر می‌‌دادند و به هر حال مقدمات خود را طی کرده. یکی اینکه این مجسمه‌‌ها ثبت شود. یعنی تعداد آن‌ها زیاد نیست. یکی مجسمه‌‌ی فردوسی است که حالا این روزها روز فردوسی هم هست، در میدان فردوسی ... این</w:t>
      </w:r>
      <w:r>
        <w:rPr>
          <w:rFonts w:ascii="Garamond" w:eastAsia="Times New Roman" w:hAnsi="Garamond" w:cs="B Mitra" w:hint="cs"/>
          <w:sz w:val="26"/>
          <w:szCs w:val="26"/>
          <w:rtl/>
          <w:lang w:bidi="fa-IR"/>
        </w:rPr>
        <w:t xml:space="preserve"> خیلی کار ارزشمندی است. یکی همین مجسمه‌‌ی خیام است، مجسمه‌‌ی ابن سینا است. چند تا از این‌‌ها هست حدود 6 تا، 7 تا مجسمه ایشان دارد که همه‌‌ی آن کار فراوانی شده. حیف است این‌‌ها آسیب ببیند. دوم اینکه این پیشنهاد را دوره‌‌ی قبل هم دادم. از این‌‌ها نمونه‌‌بردا</w:t>
      </w:r>
      <w:r>
        <w:rPr>
          <w:rFonts w:ascii="Garamond" w:eastAsia="Times New Roman" w:hAnsi="Garamond" w:cs="B Mitra" w:hint="cs"/>
          <w:sz w:val="26"/>
          <w:szCs w:val="26"/>
          <w:rtl/>
          <w:lang w:bidi="fa-IR"/>
        </w:rPr>
        <w:t>ری شده و دیگر اینکه این‌‌جا کنار دست شورا، این خیابان خیام قرار دارد. اگر این مجسمه جایی باید قرار بگیرد، اتفاقاً در همین خیابان خیام هست که می‌‌شود نمونه‌‌ای از آن ساخته شود که ظاهراً ساخته شده. قالب‌‌گیری که شده. ساخته شود و در این‌‌جا قرار بگیرد و ما یک</w:t>
      </w:r>
      <w:r>
        <w:rPr>
          <w:rFonts w:ascii="Garamond" w:eastAsia="Times New Roman" w:hAnsi="Garamond" w:cs="B Mitra" w:hint="cs"/>
          <w:sz w:val="26"/>
          <w:szCs w:val="26"/>
          <w:rtl/>
          <w:lang w:bidi="fa-IR"/>
        </w:rPr>
        <w:t xml:space="preserve"> محلی را قرار بدهیم. این خیلی ضروری است برای اینکه اصل این آثار حفظ شود. در همه‌‌ جای دنیا هم باب هست که این آثار حفظ شود. اجمالاً من خلاصه کنم، یک اینکه این آسیب‌‌رسانی به مجسمه را به هرحال به هر شکل می</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دانند، متوقف کنند، ترمیم کنند. دوم اینکه در این خیا</w:t>
      </w:r>
      <w:r>
        <w:rPr>
          <w:rFonts w:ascii="Garamond" w:eastAsia="Times New Roman" w:hAnsi="Garamond" w:cs="B Mitra" w:hint="cs"/>
          <w:sz w:val="26"/>
          <w:szCs w:val="26"/>
          <w:rtl/>
          <w:lang w:bidi="fa-IR"/>
        </w:rPr>
        <w:t>بان خیام که نام خیام گذاشته شده بر آن، خوب است که الگویی از آن در این‌‌جا به کار گرفته شود. سوم اینکه این قبیل آثار که ارزش‌‌های ملی و ارزش‌‌های حتی بین المللی دارند، چون این با همکاری کشور ایتالیا هم ساخته شده، این‌‌ها به هر حال به عنوان میراث شهری ما ثبت</w:t>
      </w:r>
      <w:r>
        <w:rPr>
          <w:rFonts w:ascii="Garamond" w:eastAsia="Times New Roman" w:hAnsi="Garamond" w:cs="B Mitra" w:hint="cs"/>
          <w:sz w:val="26"/>
          <w:szCs w:val="26"/>
          <w:rtl/>
          <w:lang w:bidi="fa-IR"/>
        </w:rPr>
        <w:t xml:space="preserve"> شود. یعنی واقعاً جزء میراث شهری تهران است. در بسیاری از جاهای دنیا هم این کار شناخته شده هست. این مورد را تقاضا داشتم که رسیدگی شود. </w:t>
      </w:r>
    </w:p>
    <w:p w14:paraId="08650D3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خواهش می‌‌کنم، لطف فرمودید.</w:t>
      </w:r>
    </w:p>
    <w:p w14:paraId="27B7AA81" w14:textId="77777777" w:rsidR="00D00BF6" w:rsidRDefault="00D00BF6">
      <w:pPr>
        <w:bidi/>
        <w:spacing w:after="0" w:line="360" w:lineRule="auto"/>
        <w:jc w:val="both"/>
        <w:rPr>
          <w:rFonts w:ascii="Garamond" w:eastAsia="Times New Roman" w:hAnsi="Garamond" w:cs="B Mitra"/>
          <w:sz w:val="26"/>
          <w:szCs w:val="26"/>
          <w:rtl/>
          <w:lang w:bidi="fa-IR"/>
        </w:rPr>
      </w:pPr>
    </w:p>
    <w:p w14:paraId="4C14D5F4"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6. ادامه‌ی بررسی طرح اصلاح ماده‌ی سوم، ماده‌ی پنجم و ماده‌ی هشت</w:t>
      </w:r>
      <w:r>
        <w:rPr>
          <w:rFonts w:ascii="Garamond" w:eastAsia="Times New Roman" w:hAnsi="Garamond" w:cs="B Mitra" w:hint="cs"/>
          <w:b/>
          <w:bCs/>
          <w:sz w:val="32"/>
          <w:szCs w:val="32"/>
          <w:rtl/>
          <w:lang w:bidi="fa-IR"/>
        </w:rPr>
        <w:t>م اساسنامه‌ی شورایاری‌ها، به شماره‌ی ثبت 3834/160 مورخ 22/2/98</w:t>
      </w:r>
    </w:p>
    <w:p w14:paraId="5660C93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الان دستور جلسه. </w:t>
      </w:r>
    </w:p>
    <w:p w14:paraId="5A14C33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دستور جلسه را بخوانید. </w:t>
      </w:r>
    </w:p>
    <w:p w14:paraId="6992B6B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بله دستور 1. ادامه‌‌ی بررسی طرح اصلاح ماده‌‌ی 3، ماده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5، ماده‌‌ی 8 اس</w:t>
      </w:r>
      <w:r>
        <w:rPr>
          <w:rFonts w:ascii="Garamond" w:eastAsia="Times New Roman" w:hAnsi="Garamond" w:cs="B Mitra" w:hint="cs"/>
          <w:sz w:val="26"/>
          <w:szCs w:val="26"/>
          <w:rtl/>
          <w:lang w:bidi="fa-IR"/>
        </w:rPr>
        <w:t xml:space="preserve">اسنامه‌‌ی شورایاری‌‌ها به شماره‌‌ ثبت 160 مورخ 22/2/98 و ادامه‌‌ی پیشنهادات آقای نظری. </w:t>
      </w:r>
    </w:p>
    <w:p w14:paraId="3C78E6E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خب همان‌طور که توضیح دادند، ما اساسنامه را تا ماده‌‌ی 12 رسیدیم که جناب آقای نظری یک پیشنهاد بسیطی را عرضه کردند که خود این پیشنهاد تغییرات</w:t>
      </w:r>
      <w:r>
        <w:rPr>
          <w:rFonts w:ascii="Garamond" w:eastAsia="Times New Roman" w:hAnsi="Garamond" w:cs="B Mitra" w:hint="cs"/>
          <w:sz w:val="26"/>
          <w:szCs w:val="26"/>
          <w:rtl/>
          <w:lang w:bidi="fa-IR"/>
        </w:rPr>
        <w:t xml:space="preserve">ی را در چیزی در حدود 19 بند وظایف انجمن شورایاری‌‌ها ایجاد می‌‌کند و چون طولانی بود دفعه‌‌ی پیش نتوانستیم به نتیجه برسانیم، از ایشان تقاضا کردیم که با آقای میلانی و آقای مسجدجامعی بنشینند به توافق برسند که بتوانیم توافق را، بله، امروز این‌‌جا مطرح کنیم. </w:t>
      </w:r>
    </w:p>
    <w:p w14:paraId="053FAE0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w:t>
      </w:r>
      <w:r>
        <w:rPr>
          <w:rFonts w:ascii="Garamond" w:eastAsia="Times New Roman" w:hAnsi="Garamond" w:cs="B Mitra" w:hint="cs"/>
          <w:sz w:val="26"/>
          <w:szCs w:val="26"/>
          <w:rtl/>
          <w:lang w:bidi="fa-IR"/>
        </w:rPr>
        <w:t xml:space="preserve">نشی {زهرا نژاد بهرام} ـ یک متنی را آوردند. </w:t>
      </w:r>
    </w:p>
    <w:p w14:paraId="7704D2A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یک متنی را آوردند به عنوان پیشنهاد نهایی کمیته‌‌ی مشارکت مردمی، بعد از برگزاری جلسه‌‌ی مشترک بین کمیسیون فرهنگی شورای اسلامی شهر تهران و ستاد هماهنگی شورایاری‌‌ها. آقای میلانی آیا شما</w:t>
      </w:r>
      <w:r>
        <w:rPr>
          <w:rFonts w:ascii="Garamond" w:eastAsia="Times New Roman" w:hAnsi="Garamond" w:cs="B Mitra" w:hint="cs"/>
          <w:sz w:val="26"/>
          <w:szCs w:val="26"/>
          <w:rtl/>
          <w:lang w:bidi="fa-IR"/>
        </w:rPr>
        <w:t xml:space="preserve"> این متن را به عنوان متن مورد توافق قبول دارید؟ خواهش می‌‌کنم، بفرمایید. </w:t>
      </w:r>
    </w:p>
    <w:p w14:paraId="0F1352A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آقای میلانی را روشن می‌‌کنید؟ </w:t>
      </w:r>
    </w:p>
    <w:p w14:paraId="73558FE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آقای میلانی را روشن کنید خانم نژاد بهرام. </w:t>
      </w:r>
    </w:p>
    <w:p w14:paraId="347D76B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سید آرش حسینی میلانی {عضو شورا} ـ بسم الله الرحمن الرحیم. </w:t>
      </w:r>
      <w:r>
        <w:rPr>
          <w:rFonts w:ascii="Garamond" w:eastAsia="Times New Roman" w:hAnsi="Garamond" w:cs="B Mitra" w:hint="cs"/>
          <w:sz w:val="26"/>
          <w:szCs w:val="26"/>
          <w:rtl/>
          <w:lang w:bidi="fa-IR"/>
        </w:rPr>
        <w:t>ما جلسه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ی مشترکی، آقای مهندس هاشمی، داشتیم با دوستان کمیته‌‌ی مشارکت‌‌های مردمی و بعد پیشنهادات دوستان را ما دیروز دریافت کردیم و در جلسه‌‌ی ستاد هماهنگی این مطرح شد که معاونت اجتماعی شهرداری هم حضور داشتند در این جلسه. برخی از پیشنهادات در واقع اصلاحاتی </w:t>
      </w:r>
      <w:r>
        <w:rPr>
          <w:rFonts w:ascii="Garamond" w:eastAsia="Times New Roman" w:hAnsi="Garamond" w:cs="B Mitra" w:hint="cs"/>
          <w:sz w:val="26"/>
          <w:szCs w:val="26"/>
          <w:rtl/>
          <w:lang w:bidi="fa-IR"/>
        </w:rPr>
        <w:t xml:space="preserve">در آن انجام گرفت، برخی در واقع تکمیل شد و برخی پیشنهادات جدید هم اضافه شد. الان این جدولی که خدمت‌‌ شما می‌‌گویم در واقع خروجی این کار بوده که تا این‌‌جا آمده. یعنی در واقع می‌‌خواهم بگویم بعد از آن، ما جلسه‌‌ی مشترکی فرصت نشد با آقای نظری بگذاریم. </w:t>
      </w:r>
    </w:p>
    <w:p w14:paraId="4C402B8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w:t>
      </w:r>
      <w:r>
        <w:rPr>
          <w:rFonts w:ascii="Garamond" w:eastAsia="Times New Roman" w:hAnsi="Garamond" w:cs="B Mitra" w:hint="cs"/>
          <w:sz w:val="26"/>
          <w:szCs w:val="26"/>
          <w:rtl/>
          <w:lang w:bidi="fa-IR"/>
        </w:rPr>
        <w:t>محسن هاشمی رفسنجانی} ـ این پیشنهادی که ایشان دادند را یعنی شما تغییراتی دادید؟</w:t>
      </w:r>
    </w:p>
    <w:p w14:paraId="54D2230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سید آرش حسینی میلانی {عضو شورا} ـ بله، بله، ما بخشی از آن را ... </w:t>
      </w:r>
    </w:p>
    <w:p w14:paraId="1C9750C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 xml:space="preserve">رئیس {محسن هاشمی رفسنجانی} ـ پس باید بند به بند ... </w:t>
      </w:r>
    </w:p>
    <w:p w14:paraId="740214A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سید آرش حسینی میلانی {عضو شورا} ـ بند به بند، بله ایشان مطرح بفرمایند، ما هم نظر بدهیم. </w:t>
      </w:r>
    </w:p>
    <w:p w14:paraId="0EDFB71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با توجه به اینکه به توافق قطعی نرسیدید، من باید بند به بند بخوانم. فقط خواهش می‌‌کنم که فقط یک موافق، یک مخالف صحبت کنند. این دفعه دیگر دو</w:t>
      </w:r>
      <w:r>
        <w:rPr>
          <w:rFonts w:ascii="Garamond" w:eastAsia="Times New Roman" w:hAnsi="Garamond" w:cs="B Mitra" w:hint="cs"/>
          <w:sz w:val="26"/>
          <w:szCs w:val="26"/>
          <w:rtl/>
          <w:lang w:bidi="fa-IR"/>
        </w:rPr>
        <w:t xml:space="preserve"> مخالف، دو موافق نداریم. لذا بند به بند خوانده می‌‌شود. بند اول را بخوانید. همان بند آن را می‌‌گویم که چه تغییر کرده دیگر. ببینید در بند 1، تلاش، تبدیل شده به کمک و آن بخش در انتها، از طریق همکاری با شورای اسلامی شهر بنا به درخواست آن‌‌ها، حذف شده. </w:t>
      </w:r>
    </w:p>
    <w:p w14:paraId="377EE40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آر</w:t>
      </w:r>
      <w:r>
        <w:rPr>
          <w:rFonts w:ascii="Garamond" w:eastAsia="Times New Roman" w:hAnsi="Garamond" w:cs="B Mitra" w:hint="cs"/>
          <w:sz w:val="26"/>
          <w:szCs w:val="26"/>
          <w:rtl/>
          <w:lang w:bidi="fa-IR"/>
        </w:rPr>
        <w:t>ش حسینی میلانی {عضو شورا} ـ آقای مهندس هاشمی ما یک مقدمه‌‌ای این‌‌جا اضافه کردیم، قبل از ورود به شرح وظایف که از نظر شورا به نظر ما مهم هست. قبل از اینکه ریز وارد شویم. اجازه بدهید آن مقدمه را من خدمت‌‌ شما بگویم که انجمن‌‌ شورایاری زیر نظر شورای شهر تهران</w:t>
      </w:r>
      <w:r>
        <w:rPr>
          <w:rFonts w:ascii="Garamond" w:eastAsia="Times New Roman" w:hAnsi="Garamond" w:cs="B Mitra" w:hint="cs"/>
          <w:sz w:val="26"/>
          <w:szCs w:val="26"/>
          <w:rtl/>
          <w:lang w:bidi="fa-IR"/>
        </w:rPr>
        <w:t xml:space="preserve"> هست و در انجام وظایف و فعالیت‌‌های خود به شورای شهر تهران پاسخگو است. شورایار محله با هدف ایجاد شناخت و ... </w:t>
      </w:r>
    </w:p>
    <w:p w14:paraId="19FE22F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حالا آقای ... </w:t>
      </w:r>
    </w:p>
    <w:p w14:paraId="458FB8A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سید آرش حسینی میلانی {عضو شورا} ـ بله. </w:t>
      </w:r>
    </w:p>
    <w:p w14:paraId="35AB48C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آقای میلانی ما الان پیشنهاد ... </w:t>
      </w:r>
    </w:p>
    <w:p w14:paraId="071445B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سید آرش حسینی میلانی {عضو شورا} ـ این مقدمه است. </w:t>
      </w:r>
    </w:p>
    <w:p w14:paraId="2FC3A9F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آقای نظری را داریم مطرح می‌‌کنیم. شما وقتی مطرح می‌‌شود، باید دانه دانه ... </w:t>
      </w:r>
    </w:p>
    <w:p w14:paraId="005C47D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سید آرش حسینی میلانی {عضو شورا} ـ بسیار خب. </w:t>
      </w:r>
    </w:p>
    <w:p w14:paraId="6F3BE3A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الان شما که پیشنهادی ندارید. </w:t>
      </w:r>
    </w:p>
    <w:p w14:paraId="67998FD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آرش حسینی میلانی {عضو شورا} ـ نه آخر این ب</w:t>
      </w:r>
      <w:r>
        <w:rPr>
          <w:rFonts w:ascii="Garamond" w:eastAsia="Times New Roman" w:hAnsi="Garamond" w:cs="B Mitra" w:hint="cs"/>
          <w:sz w:val="26"/>
          <w:szCs w:val="26"/>
          <w:rtl/>
          <w:lang w:bidi="fa-IR"/>
        </w:rPr>
        <w:t xml:space="preserve">ند آن، آقای مهندس هاشمی، مقدم بر بحث محیط زیست و این‌‌ها هست. </w:t>
      </w:r>
    </w:p>
    <w:p w14:paraId="0930951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الان داریم پیشنهاد آقای نظری، آقای نظری پیشنهاد خود را بگویید. بند به بند بگویید، اگر آقای میلانی نظری دارند، اعلام کنند. </w:t>
      </w:r>
    </w:p>
    <w:p w14:paraId="27D510C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بشیر نظری {عضو شورا} ـ خیلی خب. بسم الله </w:t>
      </w:r>
      <w:r>
        <w:rPr>
          <w:rFonts w:ascii="Garamond" w:eastAsia="Times New Roman" w:hAnsi="Garamond" w:cs="B Mitra" w:hint="cs"/>
          <w:sz w:val="26"/>
          <w:szCs w:val="26"/>
          <w:rtl/>
          <w:lang w:bidi="fa-IR"/>
        </w:rPr>
        <w:t>الرحمن الرحیم. من پس اگر اجازه بدهید دیگر متن قبلی را نمی‌‌خوانم و متن جدید پیشنهادی را صرفاً قرائت می‌‌کنم. هر نظری اگر موافق و مخالف، حضرتعالی صلاح بدانید مطرح می‌‌شود. 19 بندی که بود را ما عملاً کم کردیم، یعنی از 19 بند احتمالاً می‌‌رسد به فکر می‌‌کنم 1</w:t>
      </w:r>
      <w:r>
        <w:rPr>
          <w:rFonts w:ascii="Garamond" w:eastAsia="Times New Roman" w:hAnsi="Garamond" w:cs="B Mitra" w:hint="cs"/>
          <w:sz w:val="26"/>
          <w:szCs w:val="26"/>
          <w:rtl/>
          <w:lang w:bidi="fa-IR"/>
        </w:rPr>
        <w:t xml:space="preserve">5 یا 16 بند. 1. کمک در جهت ایجاد محیطی سالم از نظر زیست محیطی با هدف مبارزه با آلودگی خاک، آب، هوا، آلودگی‌‌های صوتی و صرفه‌‌جویی انرژی در اماکن. این الان یک کم اگر صفحه را کوچک کنند. نه، این </w:t>
      </w:r>
      <w:r>
        <w:rPr>
          <w:rFonts w:ascii="Garamond" w:eastAsia="Times New Roman" w:hAnsi="Garamond" w:cs="B Mitra" w:hint="cs"/>
          <w:sz w:val="26"/>
          <w:szCs w:val="26"/>
          <w:rtl/>
          <w:lang w:bidi="fa-IR"/>
        </w:rPr>
        <w:lastRenderedPageBreak/>
        <w:t>الان ببخشید ... شما آقای علمیه، این متنی که الان ما دادیم به هیئ</w:t>
      </w:r>
      <w:r>
        <w:rPr>
          <w:rFonts w:ascii="Garamond" w:eastAsia="Times New Roman" w:hAnsi="Garamond" w:cs="B Mitra" w:hint="cs"/>
          <w:sz w:val="26"/>
          <w:szCs w:val="26"/>
          <w:rtl/>
          <w:lang w:bidi="fa-IR"/>
        </w:rPr>
        <w:t xml:space="preserve">ت رئیسه این یکی را باید نمایش بدهید که هر سه تا پیشنهاد وجود داشته باشد. </w:t>
      </w:r>
    </w:p>
    <w:p w14:paraId="33F0EE8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شما از تیتر آن شروع کنید. </w:t>
      </w:r>
    </w:p>
    <w:p w14:paraId="3CFB2A7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بشیر نظری {عضو شورا} ـ نه من که خواندم. فرمودند خانم نوری که کجا است این پیشنهاد، عرض می‌‌کنم در آن متن نیست چون پیشنهاد کمیته</w:t>
      </w:r>
      <w:r>
        <w:rPr>
          <w:rFonts w:ascii="Garamond" w:eastAsia="Times New Roman" w:hAnsi="Garamond" w:cs="B Mitra" w:hint="cs"/>
          <w:sz w:val="26"/>
          <w:szCs w:val="26"/>
          <w:rtl/>
          <w:lang w:bidi="fa-IR"/>
        </w:rPr>
        <w:t>‌ی مشارکت‌‌ها آن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جا نیست. آقای علمیه این‌‌جا است. به هیئت رئیسه هم تقدیم کردیم البته.</w:t>
      </w:r>
    </w:p>
    <w:p w14:paraId="0A98583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این‌‌جا است بیایید بگیرید از ایشان، بگذارید اسکن کنید. بفرمایید. </w:t>
      </w:r>
    </w:p>
    <w:p w14:paraId="117D190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بشیر نظری {عضو شورا} ـ یک بار دیگر می‌‌خواهید بخوانم؟ من الان 1 را خواندم،</w:t>
      </w:r>
      <w:r>
        <w:rPr>
          <w:rFonts w:ascii="Garamond" w:eastAsia="Times New Roman" w:hAnsi="Garamond" w:cs="B Mitra" w:hint="cs"/>
          <w:sz w:val="26"/>
          <w:szCs w:val="26"/>
          <w:rtl/>
          <w:lang w:bidi="fa-IR"/>
        </w:rPr>
        <w:t xml:space="preserve"> 1. وظایف انجمن شورایاری بنا به درخواست شورای اسلامی شهر تهران به شرح زیر است. البته می‌‌باشد نه، است.</w:t>
      </w:r>
    </w:p>
    <w:p w14:paraId="07364D0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ببینید، ایشان الان در تیتر، 1. به درخواست شورای اسلامی شهر تهران، را اضافه کردند. نه، پیشنهاد ایشان بوده. قرار بود ستاد با ا</w:t>
      </w:r>
      <w:r>
        <w:rPr>
          <w:rFonts w:ascii="Garamond" w:eastAsia="Times New Roman" w:hAnsi="Garamond" w:cs="B Mitra" w:hint="cs"/>
          <w:sz w:val="26"/>
          <w:szCs w:val="26"/>
          <w:rtl/>
          <w:lang w:bidi="fa-IR"/>
        </w:rPr>
        <w:t>یشان بنشیند به توافق برسند، بیاورند در جلسه. نرسیدند نه، نرسیدند به توافق با هم. به توافق نرسیدند ایشان. پیشنهادات‌‌ خود را می‌‌خواهد اصرار کند ...</w:t>
      </w:r>
    </w:p>
    <w:p w14:paraId="4936E34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بشیر نظری {عضو شورا} ـ بنده پیشنهاد را قبلاً مطرح کردم. حالا قرار شد توافق کنیم روی ... </w:t>
      </w:r>
    </w:p>
    <w:p w14:paraId="59BB23A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w:t>
      </w:r>
      <w:r>
        <w:rPr>
          <w:rFonts w:ascii="Garamond" w:eastAsia="Times New Roman" w:hAnsi="Garamond" w:cs="B Mitra" w:hint="cs"/>
          <w:sz w:val="26"/>
          <w:szCs w:val="26"/>
          <w:rtl/>
          <w:lang w:bidi="fa-IR"/>
        </w:rPr>
        <w:t xml:space="preserve">سنجانی} ـ قرار بود این‌‌ها بنشینند با هم توافق کنند، به توافق نرسیدند. </w:t>
      </w:r>
    </w:p>
    <w:p w14:paraId="7B53318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بشیر نظری {عضو شورا} ـ روی عمده‌‌ی مسائل هم آقای هاشمی اختلافی نیست. شاید مثلاً اختلاف خیلی جزئی باشد. </w:t>
      </w:r>
    </w:p>
    <w:p w14:paraId="419FF7E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خیلی هم اختلاف هست آقای ... جزئی همین جزئی‌‌ها خراب</w:t>
      </w:r>
      <w:r>
        <w:rPr>
          <w:rFonts w:ascii="Garamond" w:eastAsia="Times New Roman" w:hAnsi="Garamond" w:cs="B Mitra" w:hint="cs"/>
          <w:sz w:val="26"/>
          <w:szCs w:val="26"/>
          <w:rtl/>
          <w:lang w:bidi="fa-IR"/>
        </w:rPr>
        <w:t xml:space="preserve">‌تر می‌‌کند کار را. بند بند بخوانید که زود عبور کنیم. دیگر الان خیلی وقت‌‌ ما ... </w:t>
      </w:r>
    </w:p>
    <w:p w14:paraId="30F686D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بشیر نظری {عضو شورا} ـ وظایف انجمن شورایاری‌‌ بنا به درخواست شورای اسلامی شهر تهران به شرح زیر است 1. کمک در جهت ایجاد محیط ... </w:t>
      </w:r>
    </w:p>
    <w:p w14:paraId="7C9F3D0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خب، ببینید. بای</w:t>
      </w:r>
      <w:r>
        <w:rPr>
          <w:rFonts w:ascii="Garamond" w:eastAsia="Times New Roman" w:hAnsi="Garamond" w:cs="B Mitra" w:hint="cs"/>
          <w:sz w:val="26"/>
          <w:szCs w:val="26"/>
          <w:rtl/>
          <w:lang w:bidi="fa-IR"/>
        </w:rPr>
        <w:t>ستید. همین بند را اول به رأی بگذاریم. ببینید تیتر را آقای نظری عوض کردند، آقای نظری عوض کردند، بوده وظایف انجمن شورایاری‌‌ها به شرح زیر می‌‌باشد. ایشان نوشته، وظایف انجمن شورایاری‌‌ بنا به درخواست شورای اسلامی شهر تهران به شرح زیر می‌‌باشد. یعنی اگر شورا د</w:t>
      </w:r>
      <w:r>
        <w:rPr>
          <w:rFonts w:ascii="Garamond" w:eastAsia="Times New Roman" w:hAnsi="Garamond" w:cs="B Mitra" w:hint="cs"/>
          <w:sz w:val="26"/>
          <w:szCs w:val="26"/>
          <w:rtl/>
          <w:lang w:bidi="fa-IR"/>
        </w:rPr>
        <w:t xml:space="preserve">رخواست کند، آن‌‌ها می‌‌توانند کاری را انجام دهند. حالا این را یک مخالف صحبت کند، یک موافق. </w:t>
      </w:r>
    </w:p>
    <w:p w14:paraId="03F5BA8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مخالف؟ آقای مسجدجامعی. </w:t>
      </w:r>
    </w:p>
    <w:p w14:paraId="05014CF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ندهد. تذکر نه، بگذارید ایشان حرف‌‌ بزند. بگذارید من جلسه را اداره کنم آقای ... </w:t>
      </w:r>
    </w:p>
    <w:p w14:paraId="1DF298F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w:t>
      </w:r>
      <w:r>
        <w:rPr>
          <w:rFonts w:ascii="Garamond" w:eastAsia="Times New Roman" w:hAnsi="Garamond" w:cs="B Mitra" w:hint="cs"/>
          <w:sz w:val="26"/>
          <w:szCs w:val="26"/>
          <w:rtl/>
          <w:lang w:bidi="fa-IR"/>
        </w:rPr>
        <w:t xml:space="preserve">زهرا نژاد بهرام} ـ آقای مسجدجامعی روشن کردم. </w:t>
      </w:r>
    </w:p>
    <w:p w14:paraId="7EE3118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 xml:space="preserve">احمد مسجدجامعی {عضو شورا} ـ بله نگاه کنید ... </w:t>
      </w:r>
    </w:p>
    <w:p w14:paraId="68241AB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شما با هم نمی‌‌توانید هماهنگ کنید، می‌‌خواهید بیایید در جلسه با هم جدل کنید جواب نمی‌‌گیریم. اصلاً نمی‌‌توانیم از آن عبور کنیم. بفرمای</w:t>
      </w:r>
      <w:r>
        <w:rPr>
          <w:rFonts w:ascii="Garamond" w:eastAsia="Times New Roman" w:hAnsi="Garamond" w:cs="B Mitra" w:hint="cs"/>
          <w:sz w:val="26"/>
          <w:szCs w:val="26"/>
          <w:rtl/>
          <w:lang w:bidi="fa-IR"/>
        </w:rPr>
        <w:t xml:space="preserve">ید. </w:t>
      </w:r>
    </w:p>
    <w:p w14:paraId="4C20F06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احمد مسجدجامعی {عضو شورا} ـ عرض کنم آقای مهندس ... </w:t>
      </w:r>
    </w:p>
    <w:p w14:paraId="26B3CC8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تذکر خود را همان روزی می‌‌دادید که داشتید با هم بحث می‌‌کردید به نتیجه نرسیدید، آقای ... بفرمایید. به خودش بگویید، بروید به خودش بگویید. بگویید. </w:t>
      </w:r>
    </w:p>
    <w:p w14:paraId="5AB93AF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w:t>
      </w:r>
      <w:r>
        <w:rPr>
          <w:rFonts w:ascii="Garamond" w:eastAsia="Times New Roman" w:hAnsi="Garamond" w:cs="B Mitra" w:hint="cs"/>
          <w:sz w:val="26"/>
          <w:szCs w:val="26"/>
          <w:rtl/>
          <w:lang w:bidi="fa-IR"/>
        </w:rPr>
        <w:t xml:space="preserve"> آقای مسجدجامعی بفرمایید. </w:t>
      </w:r>
    </w:p>
    <w:p w14:paraId="0F18083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احمد مسجدجامعی {عضو شورا} ـ عرض کنم خدمت شما، آقای مهندس، نگاه کنید، اینکه در اماکن از طریق همکاری با شورای ... </w:t>
      </w:r>
    </w:p>
    <w:p w14:paraId="28003B2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نه اصلاً بحث آن نیست آقای ... بحث تیتر 1 است. </w:t>
      </w:r>
    </w:p>
    <w:p w14:paraId="2BEA868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احمد مسجدجامعی {عضو شورا} ـ تیتر 1 را عر</w:t>
      </w:r>
      <w:r>
        <w:rPr>
          <w:rFonts w:ascii="Garamond" w:eastAsia="Times New Roman" w:hAnsi="Garamond" w:cs="B Mitra" w:hint="cs"/>
          <w:sz w:val="26"/>
          <w:szCs w:val="26"/>
          <w:rtl/>
          <w:lang w:bidi="fa-IR"/>
        </w:rPr>
        <w:t xml:space="preserve">ض می‌‌کنم. </w:t>
      </w:r>
    </w:p>
    <w:p w14:paraId="5F380C2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به درخواست شورا. </w:t>
      </w:r>
    </w:p>
    <w:p w14:paraId="04376B4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احمد مسجدجامعی {عضو شورا} ـ همان به درخواست شورا. </w:t>
      </w:r>
    </w:p>
    <w:p w14:paraId="5D1BF36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از طریق همکاری نیست. </w:t>
      </w:r>
    </w:p>
    <w:p w14:paraId="1455005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احمد مسجدجامعی {عضو شورا} ـ بله، بله، نه. در متن اصلی هست همکاری ایشان کرده به درخواست شورا. </w:t>
      </w:r>
    </w:p>
    <w:p w14:paraId="1BFA1E1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نه، نه. آن 1 اصلاً مطرح نیست الان. آن تیتر بالا مطرح است. در ... </w:t>
      </w:r>
    </w:p>
    <w:p w14:paraId="6560F2B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احمد مسجدجامعی {عضو شورا} ـ بله، شرح وظایف. آقای مهندس، نگاه کنید، </w:t>
      </w:r>
      <w:r>
        <w:rPr>
          <w:rFonts w:ascii="Garamond" w:eastAsia="Times New Roman" w:hAnsi="Garamond" w:cs="B Mitra" w:hint="cs"/>
          <w:sz w:val="26"/>
          <w:szCs w:val="26"/>
          <w:rtl/>
          <w:lang w:bidi="fa-IR"/>
        </w:rPr>
        <w:t xml:space="preserve">ما در همه‌‌ی بندها باید بیاوریم به درخواست شورای اسلامی شهر. من بحثم این است. </w:t>
      </w:r>
    </w:p>
    <w:p w14:paraId="534CC76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خب ایشان آمده این را جمع کرده آورده گذاشته بالا که مرتب پایین تکرار نشود. منظور آن، این بوده.</w:t>
      </w:r>
    </w:p>
    <w:p w14:paraId="438986B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احمد مسجدجامعی {عضو شورا} ـ بله من پیشنهادم این است که</w:t>
      </w:r>
      <w:r>
        <w:rPr>
          <w:rFonts w:ascii="Garamond" w:eastAsia="Times New Roman" w:hAnsi="Garamond" w:cs="B Mitra" w:hint="cs"/>
          <w:sz w:val="26"/>
          <w:szCs w:val="26"/>
          <w:rtl/>
          <w:lang w:bidi="fa-IR"/>
        </w:rPr>
        <w:t xml:space="preserve"> ... </w:t>
      </w:r>
    </w:p>
    <w:p w14:paraId="0E02EAD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پس موافق هستید با این؟ </w:t>
      </w:r>
    </w:p>
    <w:p w14:paraId="20F7D5F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احمد مسجدجامعی {عضو شورا} ـ بله، من می‌‌خواهم به این صورت آن را اصلاح کنم، انجمن شورایاری زیر نظر شورای شهر تهران است، اول و در انجام وظایف و فعالیت‌‌های خود، به شورای شهر تهران پاسخگو است. این کلی</w:t>
      </w:r>
      <w:r>
        <w:rPr>
          <w:rFonts w:ascii="Garamond" w:eastAsia="Times New Roman" w:hAnsi="Garamond" w:cs="B Mitra" w:hint="cs"/>
          <w:sz w:val="26"/>
          <w:szCs w:val="26"/>
          <w:rtl/>
          <w:lang w:bidi="fa-IR"/>
        </w:rPr>
        <w:t xml:space="preserve"> است. همه‌‌ی بندها را در بردارد. </w:t>
      </w:r>
    </w:p>
    <w:p w14:paraId="5ED8C78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آقای ... شما الان نمی‌‌توانید پیشنهاد بدهید. شما مخالفت کنید، بگویید این خوب است یا بد است.</w:t>
      </w:r>
    </w:p>
    <w:p w14:paraId="3D6BCC4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ایشان مخالفت کرد. همان را پذیرفتند.</w:t>
      </w:r>
    </w:p>
    <w:p w14:paraId="6B8997A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رئیس {محسن هاشمی رفسنجانی} ـ اگر پیشنهاد</w:t>
      </w:r>
      <w:r>
        <w:rPr>
          <w:rFonts w:ascii="Garamond" w:eastAsia="Times New Roman" w:hAnsi="Garamond" w:cs="B Mitra" w:hint="cs"/>
          <w:sz w:val="26"/>
          <w:szCs w:val="26"/>
          <w:rtl/>
          <w:lang w:bidi="fa-IR"/>
        </w:rPr>
        <w:t xml:space="preserve">ی می‌‌خواهید بدهید، باید یک چیزی بنویسید به من بدهید. </w:t>
      </w:r>
    </w:p>
    <w:p w14:paraId="188B371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احمد مسجدجامعی {عضو شورا} ـ چشم. </w:t>
      </w:r>
    </w:p>
    <w:p w14:paraId="2FCE006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ببینید، الان واقعاً در شرایط بدی قرار گرفتیم امروز برای رسیدگی به این کاری که آقای نظری خواسته. چون آقای میلانی و آقای نظری به نتیجه نرسید</w:t>
      </w:r>
      <w:r>
        <w:rPr>
          <w:rFonts w:ascii="Garamond" w:eastAsia="Times New Roman" w:hAnsi="Garamond" w:cs="B Mitra" w:hint="cs"/>
          <w:sz w:val="26"/>
          <w:szCs w:val="26"/>
          <w:rtl/>
          <w:lang w:bidi="fa-IR"/>
        </w:rPr>
        <w:t>ند. من نظرم این است، ما از این عبور کنیم دوباره برگردانیم به کمیسیون، از آیین‌‌نامه هم عبور کنیم. برویم به کارها برسیم. چون کارهای ما خیلی عقب افتاده. هر وقت آقای میلانی و آقای نظری در این موضوع که موضوع مهمی است، به نتیجه رسیدند، دوباره برمی‌‌گردیم به این</w:t>
      </w:r>
      <w:r>
        <w:rPr>
          <w:rFonts w:ascii="Garamond" w:eastAsia="Times New Roman" w:hAnsi="Garamond" w:cs="B Mitra" w:hint="cs"/>
          <w:sz w:val="26"/>
          <w:szCs w:val="26"/>
          <w:rtl/>
          <w:lang w:bidi="fa-IR"/>
        </w:rPr>
        <w:t xml:space="preserve"> موضوع. اگر اجازه بدهید من رأی</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گیری کنم. چون اصلاً نمی‌‌توانیم از آن بگذریم. توضیح نه، توضیح ندهید. بگذارید من این را اصلاً امکان ندارد ما بتوانیم. بگذارید بعد من می‌‌خواهم به رأی بگذارم مخالف و موافق توضیح بدهند. ببینید، من پیشنهادم این است، با توجه به ا</w:t>
      </w:r>
      <w:r>
        <w:rPr>
          <w:rFonts w:ascii="Garamond" w:eastAsia="Times New Roman" w:hAnsi="Garamond" w:cs="B Mitra" w:hint="cs"/>
          <w:sz w:val="26"/>
          <w:szCs w:val="26"/>
          <w:rtl/>
          <w:lang w:bidi="fa-IR"/>
        </w:rPr>
        <w:t>تفاقی که افتاده در مورد مهمترین موضوع اساسنامه‌‌ که وظایف شورایاری‌‌ها است. آقای نظری دفعه‌‌ی پیش یک متن مبسوطی را ارائه کردند که اواخر جلسه بود، ما نتوانستیم به نتیجه برسانیم. به ایشان گفتم با آقای میلانی بنشینند با ستاد و آقای مسجدجامعی و به نتیجه برسند.</w:t>
      </w:r>
      <w:r>
        <w:rPr>
          <w:rFonts w:ascii="Garamond" w:eastAsia="Times New Roman" w:hAnsi="Garamond" w:cs="B Mitra" w:hint="cs"/>
          <w:sz w:val="26"/>
          <w:szCs w:val="26"/>
          <w:rtl/>
          <w:lang w:bidi="fa-IR"/>
        </w:rPr>
        <w:t xml:space="preserve"> گویا این موضوع ... بله؟ هنوز هم همان دو فوریت بود و متأسفانه این‌‌ها به نتیجه نرسیدند. این متن را الان ما اگر بخواهیم به بحث بگذاریم، من که نمی‌‌توانم مدیریت کنم بحث را اینچنینی و از شما خواهش می‌‌کنم اجازه بدهید که من این را از دستور خارج کنم. چون این از</w:t>
      </w:r>
      <w:r>
        <w:rPr>
          <w:rFonts w:ascii="Garamond" w:eastAsia="Times New Roman" w:hAnsi="Garamond" w:cs="B Mitra" w:hint="cs"/>
          <w:sz w:val="26"/>
          <w:szCs w:val="26"/>
          <w:rtl/>
          <w:lang w:bidi="fa-IR"/>
        </w:rPr>
        <w:t xml:space="preserve"> دستور خارج می‌‌شود، خود به خود بند بعدی هم، یعنی دستور جلسه‌‌ی بعدی هم که آیین‌‌نامه هست، آن هم خارج می‌‌شود. چون ما تا این را تصویب نکنیم، نمی‌‌توانیم برویم آیین‌‌نامه را رسیدگی کنیم و می‌‌رویم دستور جلسات بعدی را رسیدگی خواهیم کرد و خواهشم از ستاد شورای</w:t>
      </w:r>
      <w:r>
        <w:rPr>
          <w:rFonts w:ascii="Garamond" w:eastAsia="Times New Roman" w:hAnsi="Garamond" w:cs="B Mitra" w:hint="cs"/>
          <w:sz w:val="26"/>
          <w:szCs w:val="26"/>
          <w:rtl/>
          <w:lang w:bidi="fa-IR"/>
        </w:rPr>
        <w:t>اری‌‌ها و ستاد ... کمیته‌‌ی مشارکت مردمی، این است که به نتیجه برسند و چیزی را که می‌‌آورند مشترک باشد. اگر به نتیجه نرسیدید، باید بیاورید هیئت رئیسه ما بنشینیم آن‌‌جا بحث کنیم، موضوع کاملاً پخته شود و بعد بیاید در جلسه وگرنه اصلاً امکان‌‌پذیر نیست که من بت</w:t>
      </w:r>
      <w:r>
        <w:rPr>
          <w:rFonts w:ascii="Garamond" w:eastAsia="Times New Roman" w:hAnsi="Garamond" w:cs="B Mitra" w:hint="cs"/>
          <w:sz w:val="26"/>
          <w:szCs w:val="26"/>
          <w:rtl/>
          <w:lang w:bidi="fa-IR"/>
        </w:rPr>
        <w:t xml:space="preserve">وانم این موضوع را اینچنینی این‌‌جا مدیریت کنم. لذا مخالف ببینید یک مخالف ... پیشنهاد من این است که از دستور خارج شود. اگر مخالفی هست صحبت کند. </w:t>
      </w:r>
    </w:p>
    <w:p w14:paraId="0CF2DB2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خانم آروین. </w:t>
      </w:r>
    </w:p>
    <w:p w14:paraId="5BCDDED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خانم آروین مخالف هستید یا ... چون از دستور می</w:t>
      </w:r>
      <w:r>
        <w:rPr>
          <w:rFonts w:ascii="Garamond" w:eastAsia="Times New Roman" w:hAnsi="Garamond" w:cs="B Mitra" w:hint="cs"/>
          <w:sz w:val="26"/>
          <w:szCs w:val="26"/>
          <w:rtl/>
          <w:lang w:bidi="fa-IR"/>
        </w:rPr>
        <w:t xml:space="preserve">‌‌خواهیم ... دو فوریتی آن رأی آورده. بفرمایید. </w:t>
      </w:r>
    </w:p>
    <w:p w14:paraId="03EB24D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بسم الله الرحمن الرحیم. جناب آقای رئیس، من می‌‌خواهم فقط یک توضیح بدهم به نظرم در جهت شفافیت‌‌ بخشی که ستاد هماهنگی ... </w:t>
      </w:r>
    </w:p>
    <w:p w14:paraId="6EF034A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توضیح نمی‌‌خواهد، خانم آروین، موافق ی</w:t>
      </w:r>
      <w:r>
        <w:rPr>
          <w:rFonts w:ascii="Garamond" w:eastAsia="Times New Roman" w:hAnsi="Garamond" w:cs="B Mitra" w:hint="cs"/>
          <w:sz w:val="26"/>
          <w:szCs w:val="26"/>
          <w:rtl/>
          <w:lang w:bidi="fa-IR"/>
        </w:rPr>
        <w:t xml:space="preserve">ا مخالف. همین. دیگر بحث فرصت نداریم. </w:t>
      </w:r>
    </w:p>
    <w:p w14:paraId="1021A70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آخر این الان روندی که ... </w:t>
      </w:r>
    </w:p>
    <w:p w14:paraId="76111A1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اگر مخالف هستید، بگویید که مخالف هستید و اگر مخالف نیستید، بگویید. همین را بگویید. </w:t>
      </w:r>
    </w:p>
    <w:p w14:paraId="0922FC2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منشی {بهاره آروین} ـ من به نظرم روندی که الان دارد سر این</w:t>
      </w:r>
      <w:r>
        <w:rPr>
          <w:rFonts w:ascii="Garamond" w:eastAsia="Times New Roman" w:hAnsi="Garamond" w:cs="B Mitra" w:hint="cs"/>
          <w:sz w:val="26"/>
          <w:szCs w:val="26"/>
          <w:rtl/>
          <w:lang w:bidi="fa-IR"/>
        </w:rPr>
        <w:t xml:space="preserve"> موضوع طی می‌‌شود، خلاف رویه‌‌های شورا است. ببینید یک عضوی مجموعه‌ا‌ی پیشنهادات داده، یکبار این رفته در ستاد مربوطه که مسئول بررسی این بوده، بررسی شده. الان ستاد پیشنهاد جدید آورده. شما آن </w:t>
      </w:r>
      <w:r>
        <w:rPr>
          <w:rFonts w:ascii="Garamond" w:eastAsia="Times New Roman" w:hAnsi="Garamond" w:cs="B Mitra"/>
          <w:sz w:val="26"/>
          <w:szCs w:val="26"/>
          <w:lang w:bidi="fa-IR"/>
        </w:rPr>
        <w:t>VERSION</w:t>
      </w:r>
      <w:r>
        <w:rPr>
          <w:rFonts w:ascii="Garamond" w:eastAsia="Times New Roman" w:hAnsi="Garamond" w:cs="B Mitra" w:hint="cs"/>
          <w:sz w:val="26"/>
          <w:szCs w:val="26"/>
          <w:rtl/>
          <w:lang w:bidi="fa-IR"/>
        </w:rPr>
        <w:t xml:space="preserve"> جدید ستاد را اصلاً این‌‌جا مورد بحث قرار ندادید. آقای نظری </w:t>
      </w:r>
      <w:r>
        <w:rPr>
          <w:rFonts w:ascii="Garamond" w:eastAsia="Times New Roman" w:hAnsi="Garamond" w:cs="B Mitra" w:hint="cs"/>
          <w:sz w:val="26"/>
          <w:szCs w:val="26"/>
          <w:rtl/>
          <w:lang w:bidi="fa-IR"/>
        </w:rPr>
        <w:t xml:space="preserve">هم اگر می‌‌خواهد پیشنهاد مجددی بدهد، باید روی </w:t>
      </w:r>
      <w:r>
        <w:rPr>
          <w:rFonts w:ascii="Garamond" w:eastAsia="Times New Roman" w:hAnsi="Garamond" w:cs="B Mitra"/>
          <w:sz w:val="26"/>
          <w:szCs w:val="26"/>
          <w:lang w:bidi="fa-IR"/>
        </w:rPr>
        <w:t>VERSION</w:t>
      </w:r>
      <w:r>
        <w:rPr>
          <w:rFonts w:ascii="Garamond" w:eastAsia="Times New Roman" w:hAnsi="Garamond" w:cs="B Mitra" w:hint="cs"/>
          <w:sz w:val="26"/>
          <w:szCs w:val="26"/>
          <w:rtl/>
          <w:lang w:bidi="fa-IR"/>
        </w:rPr>
        <w:t xml:space="preserve"> جدید بدهد، نه روی اساسنامه. </w:t>
      </w:r>
    </w:p>
    <w:p w14:paraId="1E308B0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داده. روی همین </w:t>
      </w:r>
      <w:r>
        <w:rPr>
          <w:rFonts w:ascii="Garamond" w:eastAsia="Times New Roman" w:hAnsi="Garamond" w:cs="B Mitra"/>
          <w:sz w:val="26"/>
          <w:szCs w:val="26"/>
          <w:lang w:bidi="fa-IR"/>
        </w:rPr>
        <w:t>VERSION</w:t>
      </w:r>
      <w:r>
        <w:rPr>
          <w:rFonts w:ascii="Garamond" w:eastAsia="Times New Roman" w:hAnsi="Garamond" w:cs="B Mitra" w:hint="cs"/>
          <w:sz w:val="26"/>
          <w:szCs w:val="26"/>
          <w:rtl/>
          <w:lang w:bidi="fa-IR"/>
        </w:rPr>
        <w:t xml:space="preserve"> جدید داده. </w:t>
      </w:r>
    </w:p>
    <w:p w14:paraId="47529F7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نه روی </w:t>
      </w:r>
      <w:r>
        <w:rPr>
          <w:rFonts w:ascii="Garamond" w:eastAsia="Times New Roman" w:hAnsi="Garamond" w:cs="B Mitra" w:hint="cs"/>
          <w:sz w:val="26"/>
          <w:szCs w:val="26"/>
          <w:lang w:bidi="fa-IR"/>
        </w:rPr>
        <w:t>VERSION</w:t>
      </w:r>
      <w:r>
        <w:rPr>
          <w:rFonts w:ascii="Garamond" w:eastAsia="Times New Roman" w:hAnsi="Garamond" w:cs="B Mitra" w:hint="cs"/>
          <w:sz w:val="26"/>
          <w:szCs w:val="26"/>
          <w:rtl/>
          <w:lang w:bidi="fa-IR"/>
        </w:rPr>
        <w:t xml:space="preserve"> جدید نیست. </w:t>
      </w:r>
    </w:p>
    <w:p w14:paraId="47BBEE0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چرا این است دیگر. این را داده.</w:t>
      </w:r>
    </w:p>
    <w:p w14:paraId="0FA8121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w:t>
      </w:r>
      <w:r>
        <w:rPr>
          <w:rFonts w:ascii="Garamond" w:eastAsia="Times New Roman" w:hAnsi="Garamond" w:cs="B Mitra" w:hint="cs"/>
          <w:sz w:val="26"/>
          <w:szCs w:val="26"/>
          <w:rtl/>
          <w:lang w:bidi="fa-IR"/>
        </w:rPr>
        <w:t xml:space="preserve">نشی {بهاره آروین} ـ ایشان روی </w:t>
      </w:r>
      <w:r>
        <w:rPr>
          <w:rFonts w:ascii="Garamond" w:eastAsia="Times New Roman" w:hAnsi="Garamond" w:cs="B Mitra" w:hint="cs"/>
          <w:sz w:val="26"/>
          <w:szCs w:val="26"/>
          <w:lang w:bidi="fa-IR"/>
        </w:rPr>
        <w:t>VERSION</w:t>
      </w:r>
      <w:r>
        <w:rPr>
          <w:rFonts w:ascii="Garamond" w:eastAsia="Times New Roman" w:hAnsi="Garamond" w:cs="B Mitra" w:hint="cs"/>
          <w:sz w:val="26"/>
          <w:szCs w:val="26"/>
          <w:rtl/>
          <w:lang w:bidi="fa-IR"/>
        </w:rPr>
        <w:t xml:space="preserve"> قبلی داده. اصلاً </w:t>
      </w:r>
      <w:r>
        <w:rPr>
          <w:rFonts w:ascii="Garamond" w:eastAsia="Times New Roman" w:hAnsi="Garamond" w:cs="B Mitra" w:hint="cs"/>
          <w:sz w:val="26"/>
          <w:szCs w:val="26"/>
          <w:lang w:bidi="fa-IR"/>
        </w:rPr>
        <w:t>VERSION</w:t>
      </w:r>
      <w:r>
        <w:rPr>
          <w:rFonts w:ascii="Garamond" w:eastAsia="Times New Roman" w:hAnsi="Garamond" w:cs="B Mitra" w:hint="cs"/>
          <w:sz w:val="26"/>
          <w:szCs w:val="26"/>
          <w:rtl/>
          <w:lang w:bidi="fa-IR"/>
        </w:rPr>
        <w:t xml:space="preserve"> جدید است ستاد هماهنگی ... </w:t>
      </w:r>
    </w:p>
    <w:p w14:paraId="3DCA93A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نه رفته نشسته به نتیجه نرسیده. می‌‌گوید من آن را قبول ندارم، می‌‌خواهم دوباره پیشنهاد بدهم.</w:t>
      </w:r>
    </w:p>
    <w:p w14:paraId="1F8F80A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آقای اولاً که، اولاً که </w:t>
      </w:r>
      <w:r>
        <w:rPr>
          <w:rFonts w:ascii="Garamond" w:eastAsia="Times New Roman" w:hAnsi="Garamond" w:cs="B Mitra" w:hint="cs"/>
          <w:sz w:val="26"/>
          <w:szCs w:val="26"/>
          <w:rtl/>
          <w:lang w:bidi="fa-IR"/>
        </w:rPr>
        <w:t xml:space="preserve">... باشد پیشنهاد بدهد. من در واقع تذکرم ... </w:t>
      </w:r>
    </w:p>
    <w:p w14:paraId="5F48553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خب من مطرح می‌‌کنم. دوباره می‌‌دهد دیگر پیشنهاد خود را. </w:t>
      </w:r>
    </w:p>
    <w:p w14:paraId="74FA468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حالا اجازه بدهید. تذکر بنده به این است که اگر ما جلسات شورا را به این دلیل که مجموعه‌‌ای از پیشنهادات متعدد می‌‌آید، مرتب بخواهیم از دستور خارج کنیم، بگوییم چون پیشنهادات متعدد است خارج کنیم، یکبار این به تعویق افتاده. الان یک جلسه به </w:t>
      </w:r>
      <w:r>
        <w:rPr>
          <w:rFonts w:ascii="Garamond" w:eastAsia="Times New Roman" w:hAnsi="Garamond" w:cs="B Mitra" w:hint="cs"/>
          <w:sz w:val="26"/>
          <w:szCs w:val="26"/>
          <w:rtl/>
          <w:lang w:bidi="fa-IR"/>
        </w:rPr>
        <w:t xml:space="preserve">تعویق افتاده. خیلی شفاف و روشن بگوییم پیشنهاد جدید شورایاری‌‌ها چه هست، آقای میلانی توضیح بدهند. روی پیشنهاد جدید هم آقای نظری پیشنهاد بدهند. این الان چیزی که آوردند روی پیشنهاد جدید نیست، روی خود اساسنامه است. </w:t>
      </w:r>
    </w:p>
    <w:p w14:paraId="40703BD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بله موافق پیشنهاد آ</w:t>
      </w:r>
      <w:r>
        <w:rPr>
          <w:rFonts w:ascii="Garamond" w:eastAsia="Times New Roman" w:hAnsi="Garamond" w:cs="B Mitra" w:hint="cs"/>
          <w:sz w:val="26"/>
          <w:szCs w:val="26"/>
          <w:rtl/>
          <w:lang w:bidi="fa-IR"/>
        </w:rPr>
        <w:t xml:space="preserve">قای ... </w:t>
      </w:r>
    </w:p>
    <w:p w14:paraId="2CB4E47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ستاد هماهنگی </w:t>
      </w:r>
      <w:r>
        <w:rPr>
          <w:rFonts w:ascii="Garamond" w:eastAsia="Times New Roman" w:hAnsi="Garamond" w:cs="B Mitra" w:hint="cs"/>
          <w:sz w:val="26"/>
          <w:szCs w:val="26"/>
          <w:lang w:bidi="fa-IR"/>
        </w:rPr>
        <w:t>VERSION</w:t>
      </w:r>
      <w:r>
        <w:rPr>
          <w:rFonts w:ascii="Garamond" w:eastAsia="Times New Roman" w:hAnsi="Garamond" w:cs="B Mitra" w:hint="cs"/>
          <w:sz w:val="26"/>
          <w:szCs w:val="26"/>
          <w:rtl/>
          <w:lang w:bidi="fa-IR"/>
        </w:rPr>
        <w:t xml:space="preserve"> جدید ... بله بعد از بررسی ایشان، </w:t>
      </w:r>
      <w:r>
        <w:rPr>
          <w:rFonts w:ascii="Garamond" w:eastAsia="Times New Roman" w:hAnsi="Garamond" w:cs="B Mitra" w:hint="cs"/>
          <w:sz w:val="26"/>
          <w:szCs w:val="26"/>
          <w:lang w:bidi="fa-IR"/>
        </w:rPr>
        <w:t>VERSION</w:t>
      </w:r>
      <w:r>
        <w:rPr>
          <w:rFonts w:ascii="Garamond" w:eastAsia="Times New Roman" w:hAnsi="Garamond" w:cs="B Mitra" w:hint="cs"/>
          <w:sz w:val="26"/>
          <w:szCs w:val="26"/>
          <w:rtl/>
          <w:lang w:bidi="fa-IR"/>
        </w:rPr>
        <w:t xml:space="preserve"> جدید آورده. ایشان اصلاً آن نسخه‌‌ی جدید را ندیده. </w:t>
      </w:r>
    </w:p>
    <w:p w14:paraId="32ACE9D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اجازه بدهید موافق، مخالف صحبت کرد. حالا موافق ... </w:t>
      </w:r>
    </w:p>
    <w:p w14:paraId="2E93C3A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موافق صح</w:t>
      </w:r>
      <w:r>
        <w:rPr>
          <w:rFonts w:ascii="Garamond" w:eastAsia="Times New Roman" w:hAnsi="Garamond" w:cs="B Mitra" w:hint="cs"/>
          <w:sz w:val="26"/>
          <w:szCs w:val="26"/>
          <w:rtl/>
          <w:lang w:bidi="fa-IR"/>
        </w:rPr>
        <w:t xml:space="preserve">بت کند. </w:t>
      </w:r>
    </w:p>
    <w:p w14:paraId="75C6DD9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آقای رسولی. </w:t>
      </w:r>
    </w:p>
    <w:p w14:paraId="69302C4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خانم آروین مخالفت کردند ... </w:t>
      </w:r>
    </w:p>
    <w:p w14:paraId="782020D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آقای رسولی موافق. </w:t>
      </w:r>
    </w:p>
    <w:p w14:paraId="0399ECD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بگذارید من ... بنشینید خانم. ببینید، خانم آروین عملاً مخالفت کردند و پیشنهاد ج</w:t>
      </w:r>
      <w:r>
        <w:rPr>
          <w:rFonts w:ascii="Garamond" w:eastAsia="Times New Roman" w:hAnsi="Garamond" w:cs="B Mitra" w:hint="cs"/>
          <w:sz w:val="26"/>
          <w:szCs w:val="26"/>
          <w:rtl/>
          <w:lang w:bidi="fa-IR"/>
        </w:rPr>
        <w:t xml:space="preserve">دید داده، جدید که نه. می‌‌گویند باید به جای اینکه پیشنهاد آقای نظری مطرح شود، پیشنهاد ستاد مطرح شود. خب وقتی ما پیشنهاد ستاد را مطرح کنیم </w:t>
      </w:r>
      <w:r>
        <w:rPr>
          <w:rFonts w:ascii="Garamond" w:eastAsia="Times New Roman" w:hAnsi="Garamond" w:cs="B Mitra" w:hint="cs"/>
          <w:sz w:val="26"/>
          <w:szCs w:val="26"/>
          <w:rtl/>
          <w:lang w:bidi="fa-IR"/>
        </w:rPr>
        <w:lastRenderedPageBreak/>
        <w:t xml:space="preserve">دوباره آقای نظری پیشنهادات خود را مطرح می‌‌کند. در نتیجه می‌‌افتیم در </w:t>
      </w:r>
      <w:r>
        <w:rPr>
          <w:rFonts w:ascii="Garamond" w:eastAsia="Times New Roman" w:hAnsi="Garamond" w:cs="B Mitra"/>
          <w:sz w:val="26"/>
          <w:szCs w:val="26"/>
          <w:lang w:bidi="fa-IR"/>
        </w:rPr>
        <w:t>LOOP</w:t>
      </w:r>
      <w:r>
        <w:rPr>
          <w:rFonts w:ascii="Garamond" w:eastAsia="Times New Roman" w:hAnsi="Garamond" w:cs="B Mitra" w:hint="cs"/>
          <w:sz w:val="26"/>
          <w:szCs w:val="26"/>
          <w:rtl/>
          <w:lang w:bidi="fa-IR"/>
        </w:rPr>
        <w:t xml:space="preserve">ی که نمی‌‌توانیم از آن خارج شویم. حالا آقای </w:t>
      </w:r>
      <w:r>
        <w:rPr>
          <w:rFonts w:ascii="Garamond" w:eastAsia="Times New Roman" w:hAnsi="Garamond" w:cs="B Mitra" w:hint="cs"/>
          <w:sz w:val="26"/>
          <w:szCs w:val="26"/>
          <w:rtl/>
          <w:lang w:bidi="fa-IR"/>
        </w:rPr>
        <w:t>... شما صحبت کنید به عنوان موافق.</w:t>
      </w:r>
    </w:p>
    <w:p w14:paraId="4320E32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رسولی موافق. آقای رسولی موافق. </w:t>
      </w:r>
    </w:p>
    <w:p w14:paraId="5FB8301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حسن رسولی {عضو شورا} ـ بسم الله الرحمن الرحیم. من در تأیید تشخیص و پیشنهاد آقای رئیس، صحبت می‌‌کنم. الان با آقای دکتر میلانی و آقای نظری صحبت داشتم. به نظر من بل</w:t>
      </w:r>
      <w:r>
        <w:rPr>
          <w:rFonts w:ascii="Garamond" w:eastAsia="Times New Roman" w:hAnsi="Garamond" w:cs="B Mitra" w:hint="cs"/>
          <w:sz w:val="26"/>
          <w:szCs w:val="26"/>
          <w:rtl/>
          <w:lang w:bidi="fa-IR"/>
        </w:rPr>
        <w:t xml:space="preserve">افاصله بعد از این جلسه امکان توافق هست و در جلسه‌‌ی بعدی بیاید در دستور کار قرار بگیرد که از زمان هم عقب نیفتیم. به نظر من رأی‌‌گیری کنیم. </w:t>
      </w:r>
    </w:p>
    <w:p w14:paraId="38195D5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خب ببینید به رأی می‌‌گذاریم. یک موافق، یک مخالف صحبت کردند. خروج از ... </w:t>
      </w:r>
    </w:p>
    <w:p w14:paraId="401E7F9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بشیر نظری {عضو</w:t>
      </w:r>
      <w:r>
        <w:rPr>
          <w:rFonts w:ascii="Garamond" w:eastAsia="Times New Roman" w:hAnsi="Garamond" w:cs="B Mitra" w:hint="cs"/>
          <w:sz w:val="26"/>
          <w:szCs w:val="26"/>
          <w:rtl/>
          <w:lang w:bidi="fa-IR"/>
        </w:rPr>
        <w:t xml:space="preserve"> شورا} ـ یک نکته را، یک نکته را ... </w:t>
      </w:r>
    </w:p>
    <w:p w14:paraId="6D10908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نه اصلاً دیگر ... رأی می‌‌گیریم آقای، نه رأی می‌‌گیریم آقای. اگر رأی نیاورد ادامه می‌‌دهیم دیگر. دیگر راهی نداریم ادامه می‌‌دهیم. کسانی که موافق رأی بدهند، یعنی اینکه از دستور خارج می‌‌شود. </w:t>
      </w:r>
      <w:r>
        <w:rPr>
          <w:rFonts w:ascii="Garamond" w:eastAsia="Times New Roman" w:hAnsi="Garamond" w:cs="B Mitra" w:hint="cs"/>
          <w:sz w:val="26"/>
          <w:szCs w:val="26"/>
          <w:rtl/>
          <w:lang w:bidi="fa-IR"/>
        </w:rPr>
        <w:t>دستور 1 و 2 خارج می‌‌شود و بعد، ما در جلسات بعدی به بحث خواهیم کرد.</w:t>
      </w:r>
    </w:p>
    <w:p w14:paraId="2F8657E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دوستان رأی‌‌گیری فعال است برای پیشنهاد جناب آقای هاشمی برای خروج از دستور بند 2 و 4 دستور جلسه. دوستان رأی‌‌گیری برای خروج از دستور بندهای 2 و 4 ... </w:t>
      </w:r>
    </w:p>
    <w:p w14:paraId="4FE6008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w:t>
      </w:r>
      <w:r>
        <w:rPr>
          <w:rFonts w:ascii="Garamond" w:eastAsia="Times New Roman" w:hAnsi="Garamond" w:cs="B Mitra" w:hint="cs"/>
          <w:sz w:val="26"/>
          <w:szCs w:val="26"/>
          <w:rtl/>
          <w:lang w:bidi="fa-IR"/>
        </w:rPr>
        <w:t xml:space="preserve">هرام} ـ نه 1 و 3 خانم آروین. </w:t>
      </w:r>
    </w:p>
    <w:p w14:paraId="45AEC77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بند 1 و 3 . بند 1 است؟ </w:t>
      </w:r>
    </w:p>
    <w:p w14:paraId="5D27995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بند 1 و 3. </w:t>
      </w:r>
    </w:p>
    <w:p w14:paraId="5333834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چون قرآن معمولاً 1 بود. </w:t>
      </w:r>
    </w:p>
    <w:p w14:paraId="7A3F928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نه ادامه‌‌ی دستور است خانم ... </w:t>
      </w:r>
    </w:p>
    <w:p w14:paraId="73E63D0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نه می‌‌گویند</w:t>
      </w:r>
      <w:r>
        <w:rPr>
          <w:rFonts w:ascii="Garamond" w:eastAsia="Times New Roman" w:hAnsi="Garamond" w:cs="B Mitra" w:hint="cs"/>
          <w:sz w:val="26"/>
          <w:szCs w:val="26"/>
          <w:rtl/>
          <w:lang w:bidi="fa-IR"/>
        </w:rPr>
        <w:t xml:space="preserve"> 1 قرآن است، 1 قرآن است. </w:t>
      </w:r>
    </w:p>
    <w:p w14:paraId="62C0480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بله بند 1 و 3 دستور جلسه. من اصلاح می‌‌کنم. بند 1 و 3 دستور جلسه. خروج از دستور پیشنهادی است که در حال رأی‌‌گیری هستیم. با 17 موافق، 2 مخالف پیشنهاد به تصویب رسید.</w:t>
      </w:r>
    </w:p>
    <w:p w14:paraId="0598129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{رأی‌گیری}</w:t>
      </w:r>
    </w:p>
    <w:p w14:paraId="360D900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ادامه‌ی بررسی طرح </w:t>
      </w:r>
      <w:r>
        <w:rPr>
          <w:rFonts w:ascii="Garamond" w:eastAsia="Times New Roman" w:hAnsi="Garamond" w:cs="B Mitra" w:hint="cs"/>
          <w:sz w:val="26"/>
          <w:szCs w:val="26"/>
          <w:rtl/>
          <w:lang w:bidi="fa-IR"/>
        </w:rPr>
        <w:t>اصلاح ماده‌ی سوم، ماده‌ی پنجم و ماده‌ی هشتم اساسنامه‌ی شورایاری‌ها، به شماره‌ی ثبت 3834/160 مورخ 22/2/98، بررسی پیشنهاد آقای محسن هاشمی رفسنجانی مبنی بر خروج ردیف‌های یکم و سوم از دستور جلسه.</w:t>
      </w:r>
    </w:p>
    <w:p w14:paraId="415B5BB2" w14:textId="77777777" w:rsidR="00D00BF6" w:rsidRDefault="0018253B">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 xml:space="preserve">نوع رأی‌گیری: </w:t>
      </w:r>
      <w:r>
        <w:rPr>
          <w:rFonts w:ascii="Times New Roman" w:eastAsia="Times New Roman" w:hAnsi="Times New Roman" w:cs="B Mitra" w:hint="cs"/>
          <w:sz w:val="26"/>
          <w:szCs w:val="26"/>
          <w:rtl/>
          <w:lang w:bidi="fa-IR"/>
        </w:rPr>
        <w:t>علنی، وفق بند یکم ماده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دوم دستورالعمل نحوه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ی </w:t>
      </w:r>
      <w:r>
        <w:rPr>
          <w:rFonts w:ascii="Times New Roman" w:eastAsia="Times New Roman" w:hAnsi="Times New Roman" w:cs="B Mitra" w:hint="cs"/>
          <w:sz w:val="26"/>
          <w:szCs w:val="26"/>
          <w:rtl/>
          <w:lang w:bidi="fa-IR"/>
        </w:rPr>
        <w:t>اداره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جلسات، رأی</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گیری و بررسی پیشنهادهای واصل شده به شورا مصوب 19/</w:t>
      </w:r>
      <w:r>
        <w:rPr>
          <w:rFonts w:ascii="Garamond" w:eastAsia="Times New Roman" w:hAnsi="Garamond" w:cs="B Mitra" w:hint="cs"/>
          <w:sz w:val="26"/>
          <w:szCs w:val="26"/>
          <w:rtl/>
          <w:lang w:bidi="fa-IR"/>
        </w:rPr>
        <w:t>2/92 شورای عالی استان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w:t>
      </w:r>
    </w:p>
    <w:p w14:paraId="68D99ED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موافق: علی اعطا / شهربانو امانی / سید ابراهیم امینی / افشین حبیب‌زاده / سید آرش حسینی میلانی / محمدجواد حق‌شناس / ناهید خداکرمی / حسن خلیل‌آبادی / سید حسن </w:t>
      </w:r>
      <w:r>
        <w:rPr>
          <w:rFonts w:ascii="Garamond" w:eastAsia="Times New Roman" w:hAnsi="Garamond" w:cs="B Mitra" w:hint="cs"/>
          <w:sz w:val="26"/>
          <w:szCs w:val="26"/>
          <w:rtl/>
          <w:lang w:bidi="fa-IR"/>
        </w:rPr>
        <w:t>رسولی / محمد سالاری / زهرا صدراعظم نوری / محمد علیخانی / مجید فراهانی / احمد مسجدجامعی / زهرا نژاد بهرام / بشیر نظری / محسن هاشمی رفسنجانی</w:t>
      </w:r>
    </w:p>
    <w:p w14:paraId="7FB0975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مخالف: بهاره آروین / سید محمود میرلوحی</w:t>
      </w:r>
    </w:p>
    <w:p w14:paraId="34ABE07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 نداده: -</w:t>
      </w:r>
    </w:p>
    <w:p w14:paraId="40D0189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0A4D2CE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زمان رأی‌گیری: مرتضی الویری</w:t>
      </w:r>
    </w:p>
    <w:p w14:paraId="4DBF988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نتیجه اقد</w:t>
      </w:r>
      <w:r>
        <w:rPr>
          <w:rFonts w:ascii="Garamond" w:eastAsia="Times New Roman" w:hAnsi="Garamond" w:cs="B Mitra" w:hint="cs"/>
          <w:sz w:val="26"/>
          <w:szCs w:val="26"/>
          <w:rtl/>
          <w:lang w:bidi="fa-IR"/>
        </w:rPr>
        <w:t>ام: پیشنهاد مذکور با 17 رأی موافق اعضای شورای اسلامی شهر تهران از 19 عضو حاضر در جلسه در زمان رأی‌گیری به تصویب رسید.</w:t>
      </w:r>
    </w:p>
    <w:p w14:paraId="4A4AE58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خب، ببینید هم آقای نظری، هم آقای میلانی و آقای مسجدجامعی تشریف بیاورند هیئت رئیسه بعد از این جلسه. خواهش می‌‌</w:t>
      </w:r>
      <w:r>
        <w:rPr>
          <w:rFonts w:ascii="Garamond" w:eastAsia="Times New Roman" w:hAnsi="Garamond" w:cs="B Mitra" w:hint="cs"/>
          <w:sz w:val="26"/>
          <w:szCs w:val="26"/>
          <w:rtl/>
          <w:lang w:bidi="fa-IR"/>
        </w:rPr>
        <w:t xml:space="preserve">کنم. </w:t>
      </w:r>
    </w:p>
    <w:p w14:paraId="36555E1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ساعت 12:30. </w:t>
      </w:r>
    </w:p>
    <w:p w14:paraId="04085D19" w14:textId="77777777" w:rsidR="00D00BF6" w:rsidRDefault="00D00BF6">
      <w:pPr>
        <w:bidi/>
        <w:spacing w:after="0" w:line="360" w:lineRule="auto"/>
        <w:jc w:val="both"/>
        <w:rPr>
          <w:rFonts w:ascii="Garamond" w:eastAsia="Times New Roman" w:hAnsi="Garamond" w:cs="B Mitra"/>
          <w:sz w:val="26"/>
          <w:szCs w:val="26"/>
          <w:rtl/>
          <w:lang w:bidi="fa-IR"/>
        </w:rPr>
      </w:pPr>
    </w:p>
    <w:p w14:paraId="4FE84466"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7. ارائه‌‌ی گزارش توسط سید حسن رسولی، خزانه‌‌دار شورای اسلامی شهر تهران در خصوص حساب‌‌های درآمد و هزینه‌‌ی شهرداری تهران در اسفندماه و یک ساله‌‌ی 1397 شهرداری تهران</w:t>
      </w:r>
    </w:p>
    <w:p w14:paraId="1C94DF5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رئیس {محسن هاشمی رفسنجانی} ـ خب، وارد دستور بع</w:t>
      </w:r>
      <w:r>
        <w:rPr>
          <w:rFonts w:ascii="Garamond" w:eastAsia="Times New Roman" w:hAnsi="Garamond" w:cs="B Mitra" w:hint="cs"/>
          <w:sz w:val="26"/>
          <w:szCs w:val="26"/>
          <w:rtl/>
          <w:lang w:bidi="fa-IR"/>
        </w:rPr>
        <w:t xml:space="preserve">دی می‌‌شویم. </w:t>
      </w:r>
    </w:p>
    <w:p w14:paraId="1649B24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بله. دستور بعدی، ارائه‌‌ی گزارش توسط جناب آقای سید حسن رسولی خزانه‌‌دار محترم شورای اسلامی شهر تهران در خصوص حساب‌‌های درآمد و هزینه‌‌ی شهرداری تهران در اسفندماه و یک ساله‌‌ی 1397 شهرداری تهران. آقای رسولی. </w:t>
      </w:r>
    </w:p>
    <w:p w14:paraId="2448155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حسن ر</w:t>
      </w:r>
      <w:r>
        <w:rPr>
          <w:rFonts w:ascii="Garamond" w:eastAsia="Times New Roman" w:hAnsi="Garamond" w:cs="B Mitra" w:hint="cs"/>
          <w:sz w:val="26"/>
          <w:szCs w:val="26"/>
          <w:rtl/>
          <w:lang w:bidi="fa-IR"/>
        </w:rPr>
        <w:t>سولی {عضو شورا} ـ بسم الله الرحمن الرحیم. با عرض سلام خدمت همکاران و خبرنگاران محترم. در اجرای ماده‌‌ی 79 قانون شهرداری، گزارش درآمد هزینه‌‌ی اسفندماه را تقدیم حضور می‌‌کنم و البته در بخشی از گزارش به صورت تجمیعی، گزارش عملکرد این دو حساب را طی سال 97، خدم</w:t>
      </w:r>
      <w:r>
        <w:rPr>
          <w:rFonts w:ascii="Garamond" w:eastAsia="Times New Roman" w:hAnsi="Garamond" w:cs="B Mitra" w:hint="cs"/>
          <w:sz w:val="26"/>
          <w:szCs w:val="26"/>
          <w:rtl/>
          <w:lang w:bidi="fa-IR"/>
        </w:rPr>
        <w:t xml:space="preserve">ت دوستان ارائه می‌‌کنم. از مقدمه برای صرفه‌‌جویی در وقت عبور می‌‌کنم. ارزیابی کلی. شهرداری تهران </w:t>
      </w:r>
      <w:r>
        <w:rPr>
          <w:rFonts w:ascii="Garamond" w:eastAsia="Times New Roman" w:hAnsi="Garamond" w:cs="B Mitra" w:hint="cs"/>
          <w:sz w:val="26"/>
          <w:szCs w:val="26"/>
          <w:rtl/>
          <w:lang w:bidi="fa-IR"/>
        </w:rPr>
        <w:lastRenderedPageBreak/>
        <w:t>بر اساس بودجه‌‌ی مصوب شورا، موظف بوده است در برش عملکردی ماهانه‌‌ی خود ... اگر خبر ... اگر آقای علیپور آن‌‌جا جلسه‌‌ی مهم‌تری هست، من بیایم آن‌‌جا؟ در برش عملک</w:t>
      </w:r>
      <w:r>
        <w:rPr>
          <w:rFonts w:ascii="Garamond" w:eastAsia="Times New Roman" w:hAnsi="Garamond" w:cs="B Mitra" w:hint="cs"/>
          <w:sz w:val="26"/>
          <w:szCs w:val="26"/>
          <w:rtl/>
          <w:lang w:bidi="fa-IR"/>
        </w:rPr>
        <w:t>ردی ماهانه‌‌ی خود، نسبت به تأمین منابع در سقف 1452 میلیارد تومان، اقدام و به همین میزان مصارف خود را تنظیم و تعادل مربوطه را برقرار نماید. در اسفند 97، شهرداری مبلغ 2824 میلیارد تومان، معادل 194 درصد یک دوازدهم این رقم را کسب درآمد کرده و نیز مبلغ 2667 میل</w:t>
      </w:r>
      <w:r>
        <w:rPr>
          <w:rFonts w:ascii="Garamond" w:eastAsia="Times New Roman" w:hAnsi="Garamond" w:cs="B Mitra" w:hint="cs"/>
          <w:sz w:val="26"/>
          <w:szCs w:val="26"/>
          <w:rtl/>
          <w:lang w:bidi="fa-IR"/>
        </w:rPr>
        <w:t>یارد تومان، هزینه کرده است. با توجه به اینکه برش عملکرد مصارف ماهانه به طور متوسط، یک دوازدهم 1337 میلیارد تومان هست، حساب هزینه‌‌ی ماهیانه‌‌ی اسفندماه شهرداری، نسبت به رقم یک دوازدهم اسفندماه، 199 درصد مازاد عملکرد دارد. به عبارتی درآمد ما 194 درصد محقق ش</w:t>
      </w:r>
      <w:r>
        <w:rPr>
          <w:rFonts w:ascii="Garamond" w:eastAsia="Times New Roman" w:hAnsi="Garamond" w:cs="B Mitra" w:hint="cs"/>
          <w:sz w:val="26"/>
          <w:szCs w:val="26"/>
          <w:rtl/>
          <w:lang w:bidi="fa-IR"/>
        </w:rPr>
        <w:t>ده. هزینه‌‌های ما 199 درصد. من عرض کردم که با کمال تأسف، همچنان سیر صعودی هزینه‌‌ها بر درآمدها ادامه دارد. عملکرد درآمد. در بخش عملکرد منابع در اسفند 97، شهرداری تهران با مازاد عملکرد 13 هزار میلیارد ریالی، نسبت به بودجه‌‌ی مصوب روبه‌‌رو است. عمده‌‌ی این م</w:t>
      </w:r>
      <w:r>
        <w:rPr>
          <w:rFonts w:ascii="Garamond" w:eastAsia="Times New Roman" w:hAnsi="Garamond" w:cs="B Mitra" w:hint="cs"/>
          <w:sz w:val="26"/>
          <w:szCs w:val="26"/>
          <w:rtl/>
          <w:lang w:bidi="fa-IR"/>
        </w:rPr>
        <w:t>ازاد عملکرد، مربوط به بخش منابع حاصل از واگذاری دارایی‌‌های سرمایه‌‌ای است که عمدتاً مربوط به تغییر عوارض کاربری، واگذاری مازاد تراکم مجاز و فروش اموال و املاک شهرداری است. در حالی که شهرداری مکلف به تأمین 43 درصد منابع از این محل بوده، اما توانسته است 149</w:t>
      </w:r>
      <w:r>
        <w:rPr>
          <w:rFonts w:ascii="Garamond" w:eastAsia="Times New Roman" w:hAnsi="Garamond" w:cs="B Mitra" w:hint="cs"/>
          <w:sz w:val="26"/>
          <w:szCs w:val="26"/>
          <w:rtl/>
          <w:lang w:bidi="fa-IR"/>
        </w:rPr>
        <w:t>9 میلیارد تومان، معادل 53 درصد از منابع خود را از این محل تأمین کند. بخش درآمدهای نقدی، عملکرد 1242 میلیارد تومان، نسبت به مصوبه‌‌ی یک دوازدهم شورا که 689 میلیارد تومان بوده است در اسفندماه با 552 میلیارد تومان مازاد، معادل 180 درصد مازاد عملکرد نسبت به یک</w:t>
      </w:r>
      <w:r>
        <w:rPr>
          <w:rFonts w:ascii="Garamond" w:eastAsia="Times New Roman" w:hAnsi="Garamond" w:cs="B Mitra" w:hint="cs"/>
          <w:sz w:val="26"/>
          <w:szCs w:val="26"/>
          <w:rtl/>
          <w:lang w:bidi="fa-IR"/>
        </w:rPr>
        <w:t xml:space="preserve"> دوازدهم، روبه‌‌رو هستیم. منابع حاصل از تملک دارایی‌‌های مالی، یعنی استقراضی که شهرداری برای اداره‌‌ی خودش از بانک‌‌ها دریافت می‌‌کرده. تأمین منابع ناشی از استقراض، مبتنی بر وام و سایر شیوه‌‌های تأمین مالی، به گونه‌‌ای است که شهرداری مکلف به تأمین 10 درصد </w:t>
      </w:r>
      <w:r>
        <w:rPr>
          <w:rFonts w:ascii="Garamond" w:eastAsia="Times New Roman" w:hAnsi="Garamond" w:cs="B Mitra" w:hint="cs"/>
          <w:sz w:val="26"/>
          <w:szCs w:val="26"/>
          <w:rtl/>
          <w:lang w:bidi="fa-IR"/>
        </w:rPr>
        <w:t xml:space="preserve">منابع خود از این محل بوده است. اما شاهد هستیم که 82 میلیارد تومان، معادل 57 درصد از یک دوازدهم بودجه‌‌ی مصوب و 3 درصد از منابع خود را در اسفندماه از این محل تأمین کرده. یعنی 7 درصد کمتر استقراض کرده است شهرداری. به عبارتی در این ماه، در سرفصل‌‌ مذکور نسبت </w:t>
      </w:r>
      <w:r>
        <w:rPr>
          <w:rFonts w:ascii="Garamond" w:eastAsia="Times New Roman" w:hAnsi="Garamond" w:cs="B Mitra" w:hint="cs"/>
          <w:sz w:val="26"/>
          <w:szCs w:val="26"/>
          <w:rtl/>
          <w:lang w:bidi="fa-IR"/>
        </w:rPr>
        <w:t>به بودجه‌‌ی مصوب، 43 درصد کمتر استقراض صورت گرفته است. عملکرد هزینه. در بخش عملکرد مصارف در اسفند 97، طبق رویدادهای ثبت شده در دفاتر مالی شهرداری تهران، مازاد عملکردی 1330 میلیارد ریال، معادل 1330 میلیارد تومان عذرخواهی می‌‌کنم، معادل ریالی 199 درصد نسبت ب</w:t>
      </w:r>
      <w:r>
        <w:rPr>
          <w:rFonts w:ascii="Garamond" w:eastAsia="Times New Roman" w:hAnsi="Garamond" w:cs="B Mitra" w:hint="cs"/>
          <w:sz w:val="26"/>
          <w:szCs w:val="26"/>
          <w:rtl/>
          <w:lang w:bidi="fa-IR"/>
        </w:rPr>
        <w:t>ه بودجه‌‌ی مصوب، وجود دارد. عمده‌‌ی این مازاد عملکرد مربوط به بخش مصارف هزینه‌‌ای است. در حالی که شهرداری مکلف به هزینه‌‌ی 43 درصد منابع از این محل است، ما شاهد هستیم که مبلغ 1934 میلیارد تومان، معادل 73 درصد از مصارف ماهانه‌‌ی خودش را در اسفندماه از این ب</w:t>
      </w:r>
      <w:r>
        <w:rPr>
          <w:rFonts w:ascii="Garamond" w:eastAsia="Times New Roman" w:hAnsi="Garamond" w:cs="B Mitra" w:hint="cs"/>
          <w:sz w:val="26"/>
          <w:szCs w:val="26"/>
          <w:rtl/>
          <w:lang w:bidi="fa-IR"/>
        </w:rPr>
        <w:t>خش تأمین کرده. در بخش تملک دارایی‌‌های سرمایه‌‌ای که عمدتاً مربوط به هزینه‌‌ی توسعه‌‌ی شهر و اجرای پروژه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های عمرانی است، شاهد عملکرد 693 میلیارد تومان، معادل 121 درصد از بودجه‌‌ی مصوب ماهیانه هستیم. این سرفصل، 26 درصد مصارف شهرداری در اسفندماه 97 را تشکیل</w:t>
      </w:r>
      <w:r>
        <w:rPr>
          <w:rFonts w:ascii="Garamond" w:eastAsia="Times New Roman" w:hAnsi="Garamond" w:cs="B Mitra" w:hint="cs"/>
          <w:sz w:val="26"/>
          <w:szCs w:val="26"/>
          <w:rtl/>
          <w:lang w:bidi="fa-IR"/>
        </w:rPr>
        <w:t xml:space="preserve"> می‌‌دهد. 74 درصد مصارف اسفندماه، مصارف غیرعمرانی بوده است. در بخش تملک دارایی‌‌های سرمایه‌‌ای که تملک دارایی‌‌های مالی یا همان هزینه‌‌ی پرداخت وام و تسهیلات و دیون، شاهد عملکرد 39 میلیارد تومانی در اسفندماه هستیم. 6/26 درصد نسبت به یک دوازدهم، تحقق عملکرد</w:t>
      </w:r>
      <w:r>
        <w:rPr>
          <w:rFonts w:ascii="Garamond" w:eastAsia="Times New Roman" w:hAnsi="Garamond" w:cs="B Mitra" w:hint="cs"/>
          <w:sz w:val="26"/>
          <w:szCs w:val="26"/>
          <w:rtl/>
          <w:lang w:bidi="fa-IR"/>
        </w:rPr>
        <w:t xml:space="preserve"> این بخش را داریم. در این ماه، عملکرد این سرفصل، علامت مثبتی بر تمایل </w:t>
      </w:r>
      <w:r>
        <w:rPr>
          <w:rFonts w:ascii="Garamond" w:eastAsia="Times New Roman" w:hAnsi="Garamond" w:cs="B Mitra" w:hint="cs"/>
          <w:sz w:val="26"/>
          <w:szCs w:val="26"/>
          <w:rtl/>
          <w:lang w:bidi="fa-IR"/>
        </w:rPr>
        <w:lastRenderedPageBreak/>
        <w:t>کمتر شهرداری به تأمین منابع از طریق استقراض است. البته مطمئناً هزینه‌‌های قطعی و پرداختی بیش از ارقامی است که در گزارش شهرداری به آن اشاره شده است و این امر متأسفانه همچنان ناشی از عدم ث</w:t>
      </w:r>
      <w:r>
        <w:rPr>
          <w:rFonts w:ascii="Garamond" w:eastAsia="Times New Roman" w:hAnsi="Garamond" w:cs="B Mitra" w:hint="cs"/>
          <w:sz w:val="26"/>
          <w:szCs w:val="26"/>
          <w:rtl/>
          <w:lang w:bidi="fa-IR"/>
        </w:rPr>
        <w:t>بت به روز اسناد پرداختنی است که لازم است شهرداری تهران تمهیدات لازم را برای روزآمد نمودن ثبت اسناد مالی و ارائه‌‌ی گزارشات دقیق را مورد توجه قرار دهد. و اما نگاهی به عملکرد یک ساله. شهرداری تهران بر اساس بودجه‌‌ی مصوب شورا، موظف بوده است، در برش عملکردی 12</w:t>
      </w:r>
      <w:r>
        <w:rPr>
          <w:rFonts w:ascii="Garamond" w:eastAsia="Times New Roman" w:hAnsi="Garamond" w:cs="B Mitra" w:hint="cs"/>
          <w:sz w:val="26"/>
          <w:szCs w:val="26"/>
          <w:rtl/>
          <w:lang w:bidi="fa-IR"/>
        </w:rPr>
        <w:t xml:space="preserve"> ماهه‌‌ی خود، نسبت به تأمین کل منابع بودجه، در سقف 17429 میلیارد تومان، اقدام و به همین میزان مصارف خود را تنظیم و تعادل مربوطه را برقرار کند. اما شهرداری تهران در برش عملکردی 12 ماهه‌‌ی 97، توانسته است 16126 میلیارد تومان، معادل 5/92 درصد کل منابع نقد و غ</w:t>
      </w:r>
      <w:r>
        <w:rPr>
          <w:rFonts w:ascii="Garamond" w:eastAsia="Times New Roman" w:hAnsi="Garamond" w:cs="B Mitra" w:hint="cs"/>
          <w:sz w:val="26"/>
          <w:szCs w:val="26"/>
          <w:rtl/>
          <w:lang w:bidi="fa-IR"/>
        </w:rPr>
        <w:t>یرنقد خود را تحصیل نماید. اعتبار مصوب درآمد یک ساله، برابر با 13360 میلیارد تومان، به صورت نقد و 4069 میلیارد تومان، به صورت غیرنقد است در بودجه. در حالی که وصول نقدی یک ساله برابر 14138 میلیارد تومان، معادل 105 درصد بودجه‌‌ی مصوب و وصولی غیرنقد، معادل 198</w:t>
      </w:r>
      <w:r>
        <w:rPr>
          <w:rFonts w:ascii="Garamond" w:eastAsia="Times New Roman" w:hAnsi="Garamond" w:cs="B Mitra" w:hint="cs"/>
          <w:sz w:val="26"/>
          <w:szCs w:val="26"/>
          <w:rtl/>
          <w:lang w:bidi="fa-IR"/>
        </w:rPr>
        <w:t>8 میلیارد تومان، معادل 48 درصد است. همکاران محترم، در تحقق بودجه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نقد، 5 درصد مازاد عملکرد داریم. در تحقق بودجه‌‌ی غیرنقد با 48 درصد عدم تحقق مواجه هستیم. کل اعتبار هزینه‌ی ابلاغی، مبلغ 15946 میلیارد تومان است در سال. شهرداری با اعلام مبلغ 8037 میلیارد ه</w:t>
      </w:r>
      <w:r>
        <w:rPr>
          <w:rFonts w:ascii="Garamond" w:eastAsia="Times New Roman" w:hAnsi="Garamond" w:cs="B Mitra" w:hint="cs"/>
          <w:sz w:val="26"/>
          <w:szCs w:val="26"/>
          <w:rtl/>
          <w:lang w:bidi="fa-IR"/>
        </w:rPr>
        <w:t>زینه در 12 ماه، معادل 50 درصد مصارف خود را ثبت و به شورا ارائه کرده است. به عبارتی نیمی از هزینه‌‌های صورت گرفته، فاقد ثبت صحیح در دفاتر مالی شهرداری است. اعتبار ابلاغی نقد، مبلغ 12684 میلیارد تومان و میزان عملکرد یک ساله‌‌ی نقد، 7296 میلیارد تومان است. مع</w:t>
      </w:r>
      <w:r>
        <w:rPr>
          <w:rFonts w:ascii="Garamond" w:eastAsia="Times New Roman" w:hAnsi="Garamond" w:cs="B Mitra" w:hint="cs"/>
          <w:sz w:val="26"/>
          <w:szCs w:val="26"/>
          <w:rtl/>
          <w:lang w:bidi="fa-IR"/>
        </w:rPr>
        <w:t xml:space="preserve">ادل همان‌طور که عرض کردم 57 درصد. اعتبار هزینه‌‌ای غیرنقد ابلاغ شده، مبلغ 3261 میلیارد تومان و عملکرد غیرنقدی یک ساله، 740 میلیارد تومان، یعنی معادل 22 درصد است. مطمئناً شهرداری هم اکنون، مازاد درآمد بر مصارف، معادل 8089 میلیارد تومان ناشی از این گزارش را </w:t>
      </w:r>
      <w:r>
        <w:rPr>
          <w:rFonts w:ascii="Garamond" w:eastAsia="Times New Roman" w:hAnsi="Garamond" w:cs="B Mitra" w:hint="cs"/>
          <w:sz w:val="26"/>
          <w:szCs w:val="26"/>
          <w:rtl/>
          <w:lang w:bidi="fa-IR"/>
        </w:rPr>
        <w:t xml:space="preserve">در خزانه‌‌ی خود ندارد. هزینه کرده و همان‌طور که عرض کردم ایراد در ثبت است. و اما ارزیابی کلی عملکرد حساب درآمد و هزینه‌‌ی شهرداری در سال 97. 1. 5/92 درصد منابع بودجه‌‌ی 17429 میلیارد تومانی سال گذشته، محقق شده. تا پایان فروردین ماه، بر اساس رویدادهای مالی </w:t>
      </w:r>
      <w:r>
        <w:rPr>
          <w:rFonts w:ascii="Garamond" w:eastAsia="Times New Roman" w:hAnsi="Garamond" w:cs="B Mitra" w:hint="cs"/>
          <w:sz w:val="26"/>
          <w:szCs w:val="26"/>
          <w:rtl/>
          <w:lang w:bidi="fa-IR"/>
        </w:rPr>
        <w:t xml:space="preserve">ثبت شده، با 5/7 درصد کسر بودجه یا عدم تحقق منابع، روبه‌‌رو بودیم که آقای شهردار و همکاران‌‌ ایشان از طریق </w:t>
      </w:r>
      <w:r>
        <w:rPr>
          <w:rFonts w:ascii="Garamond" w:eastAsia="Times New Roman" w:hAnsi="Garamond" w:cs="B Mitra"/>
          <w:sz w:val="26"/>
          <w:szCs w:val="26"/>
          <w:lang w:bidi="fa-IR"/>
        </w:rPr>
        <w:t>MECANISM</w:t>
      </w:r>
      <w:r>
        <w:rPr>
          <w:rFonts w:ascii="Garamond" w:eastAsia="Times New Roman" w:hAnsi="Garamond" w:cs="B Mitra" w:hint="cs"/>
          <w:sz w:val="26"/>
          <w:szCs w:val="26"/>
          <w:rtl/>
          <w:lang w:bidi="fa-IR"/>
        </w:rPr>
        <w:t xml:space="preserve"> تخصیص، شهرداری را اداره کردند. 2. بودجه‌‌ی نقدی سالیانه، بیش از رقم مندرج در سند بودجه، به میزان 105 درصد تحقق یافته و غیرنقد 48 درصد تحقق، 5</w:t>
      </w:r>
      <w:r>
        <w:rPr>
          <w:rFonts w:ascii="Garamond" w:eastAsia="Times New Roman" w:hAnsi="Garamond" w:cs="B Mitra" w:hint="cs"/>
          <w:sz w:val="26"/>
          <w:szCs w:val="26"/>
          <w:rtl/>
          <w:lang w:bidi="fa-IR"/>
        </w:rPr>
        <w:t>2 درصد عدم تحقق. 3. در اسفندماه درآمدهای نقدی، معادل 180 درصد ارقام مصوب بوده است. این عملکرد، در شرایطی تحقق یافته که شورای اسلامی شهر تهران، به درستی و با هدف اصلاح الگوی رفتاری مؤدیان و بدهکاران شهرداری، به لایحه‌‌ی تقاضای بخشودگی شهرداری که همانند سنوا</w:t>
      </w:r>
      <w:r>
        <w:rPr>
          <w:rFonts w:ascii="Garamond" w:eastAsia="Times New Roman" w:hAnsi="Garamond" w:cs="B Mitra" w:hint="cs"/>
          <w:sz w:val="26"/>
          <w:szCs w:val="26"/>
          <w:rtl/>
          <w:lang w:bidi="fa-IR"/>
        </w:rPr>
        <w:t>ت قبل برای تسریع در وصول مطالبات، تقدیم شورا شده بود رأی نداده است. 4. در اسفندماه 3000 میلیارد تومان از اصل مبلغ 30 هزار میلیارد تومان بدهی شهرداری، داخل پرانتز بدون احتساب کارمزد و جرائم متعلقه، که ما بدهکار بودیم به بانک‌‌ها، از طریق دریافت اسناد سررسید</w:t>
      </w:r>
      <w:r>
        <w:rPr>
          <w:rFonts w:ascii="Garamond" w:eastAsia="Times New Roman" w:hAnsi="Garamond" w:cs="B Mitra" w:hint="cs"/>
          <w:sz w:val="26"/>
          <w:szCs w:val="26"/>
          <w:rtl/>
          <w:lang w:bidi="fa-IR"/>
        </w:rPr>
        <w:t xml:space="preserve"> خزانه و تهاتر با بانک</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 تسویه شده است. امروز شهرداری به بانک ملی و صنعت و معدن بدهی ندارد. 5. در اجرای توافق با دولت و در پی جلسه‌‌ای که در حضور آقای رئیس جمهور گذاشتیم و با حسابرسی سازمان حسابرسی، مبلغ 1400 میلیارد تومان، سهم شهرداری از ردیف جرائم راهن</w:t>
      </w:r>
      <w:r>
        <w:rPr>
          <w:rFonts w:ascii="Garamond" w:eastAsia="Times New Roman" w:hAnsi="Garamond" w:cs="B Mitra" w:hint="cs"/>
          <w:sz w:val="26"/>
          <w:szCs w:val="26"/>
          <w:rtl/>
          <w:lang w:bidi="fa-IR"/>
        </w:rPr>
        <w:t xml:space="preserve">مایی و رانندگی مربوط به سال‌‌های 91 الی 94 احیاء و </w:t>
      </w:r>
      <w:r>
        <w:rPr>
          <w:rFonts w:ascii="Garamond" w:eastAsia="Times New Roman" w:hAnsi="Garamond" w:cs="B Mitra" w:hint="cs"/>
          <w:sz w:val="26"/>
          <w:szCs w:val="26"/>
          <w:rtl/>
          <w:lang w:bidi="fa-IR"/>
        </w:rPr>
        <w:lastRenderedPageBreak/>
        <w:t>دریافت گردیده است. حاصل همکاری حوزه‌‌ی مدیریت شهری با دولت. این موفقیت با حسن استفاده از ارتباط با دولت و پیگیری‌‌های مجمع امید تهران کسب شده. این روند همچنان ادامه دارد. پیش‌‌بینی می‌‌کنم تا سقف 8000 میلی</w:t>
      </w:r>
      <w:r>
        <w:rPr>
          <w:rFonts w:ascii="Garamond" w:eastAsia="Times New Roman" w:hAnsi="Garamond" w:cs="B Mitra" w:hint="cs"/>
          <w:sz w:val="26"/>
          <w:szCs w:val="26"/>
          <w:rtl/>
          <w:lang w:bidi="fa-IR"/>
        </w:rPr>
        <w:t xml:space="preserve">ارد تومان، طلب داشته باشیم. 6. ارقام هزینه‌‌ها در اسفندماه 199 درصد یک دوازدهم بودجه، یعنی 5/4 برابر نسبت به یک ماه تحقق یافته است. 450 درصد رشد هزینه‌‌ای در اسفند. یک دوازدهم این حساب، 43 درصد هزینه‌‌ی سال بوده است. 73 درصد، همان‌طور که عرض کردم، 74 درصد </w:t>
      </w:r>
      <w:r>
        <w:rPr>
          <w:rFonts w:ascii="Garamond" w:eastAsia="Times New Roman" w:hAnsi="Garamond" w:cs="B Mitra" w:hint="cs"/>
          <w:sz w:val="26"/>
          <w:szCs w:val="26"/>
          <w:rtl/>
          <w:lang w:bidi="fa-IR"/>
        </w:rPr>
        <w:t>هزینه‌‌ی جاری و 26 درصد، هزینه‌‌ی عمرانی بوده است. سهم هزینه‌‌های عمرانی ماه پایانی سال، رقم 121 درصد بوده است. در انتها وظیفه می‌‌دانم از جناب آقای شهردار، معاون مالی و اقتصاد شهری و تمامی همکاران ایشان که با حسن تعامل با دولت و سایر مؤدیان، توانستند در م</w:t>
      </w:r>
      <w:r>
        <w:rPr>
          <w:rFonts w:ascii="Garamond" w:eastAsia="Times New Roman" w:hAnsi="Garamond" w:cs="B Mitra" w:hint="cs"/>
          <w:sz w:val="26"/>
          <w:szCs w:val="26"/>
          <w:rtl/>
          <w:lang w:bidi="fa-IR"/>
        </w:rPr>
        <w:t xml:space="preserve">اه‌‌های پایانی سال نسبت به رفع نسبی نگرانی شورای اسلامی شهر تهران از حیث تأمین منابع مالی ضروری پایان سال، اقدام کنند، سپاسگزاری نمایم. و السلام علیکم و رحمة الله. </w:t>
      </w:r>
    </w:p>
    <w:p w14:paraId="7C66BCF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خیلی ممنون جناب آقای رسولی. دستور جلسه‌‌ی بعدی را اگر ... کسی </w:t>
      </w:r>
      <w:r>
        <w:rPr>
          <w:rFonts w:ascii="Garamond" w:eastAsia="Times New Roman" w:hAnsi="Garamond" w:cs="B Mitra" w:hint="cs"/>
          <w:sz w:val="26"/>
          <w:szCs w:val="26"/>
          <w:rtl/>
          <w:lang w:bidi="fa-IR"/>
        </w:rPr>
        <w:t>نظری ندارد نسبت به گزارش؟</w:t>
      </w:r>
    </w:p>
    <w:p w14:paraId="0C6CF35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آقای فراهانی. </w:t>
      </w:r>
    </w:p>
    <w:p w14:paraId="4AC09B7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بفرمایید. </w:t>
      </w:r>
    </w:p>
    <w:p w14:paraId="5A17E61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مجید فراهانی {عضو شورا} ـ بسم الله الرحمن الرحیم. ضمن قبولی طاعات برای همه‌‌ی دوستان و تبریک ایام ولادت امام حسن مجتبی و تشکر از جناب آقای مهندس </w:t>
      </w:r>
      <w:r>
        <w:rPr>
          <w:rFonts w:ascii="Garamond" w:eastAsia="Times New Roman" w:hAnsi="Garamond" w:cs="B Mitra" w:hint="cs"/>
          <w:sz w:val="26"/>
          <w:szCs w:val="26"/>
          <w:rtl/>
          <w:lang w:bidi="fa-IR"/>
        </w:rPr>
        <w:t>رسولی به خاطر گزارش خوبی که تهیه شد. این گزارش دو، سه تا نکته‌‌ی مهم داشت، آقای هاشمی که یک پیشنهاد تکمیلی هم من دارم. مسئله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اول، بحث کاهش استقراض از بانک بود که این‌‌جا فقط اشاره شد به اینکه در بخش مصارف تملک دارایی‌‌ مالی، ما علی رغم اینکه می‌‌توانستی</w:t>
      </w:r>
      <w:r>
        <w:rPr>
          <w:rFonts w:ascii="Garamond" w:eastAsia="Times New Roman" w:hAnsi="Garamond" w:cs="B Mitra" w:hint="cs"/>
          <w:sz w:val="26"/>
          <w:szCs w:val="26"/>
          <w:rtl/>
          <w:lang w:bidi="fa-IR"/>
        </w:rPr>
        <w:t>م 10 درصد از کل بودجه را استقراض، اجازه داده بودیم به شهرداری که این کار را انجام بدهد، ما شاهد این بودیم که در حقیقت نسبت به بودجه‌‌ی یک دوازدهم ما در اسفندماه، کمتر استقراض کردیم، تسهیلات کمتری از بانک گرفتیم و عملکرد مثبتی را در این خصوص بر تمایل کمتر ش</w:t>
      </w:r>
      <w:r>
        <w:rPr>
          <w:rFonts w:ascii="Garamond" w:eastAsia="Times New Roman" w:hAnsi="Garamond" w:cs="B Mitra" w:hint="cs"/>
          <w:sz w:val="26"/>
          <w:szCs w:val="26"/>
          <w:rtl/>
          <w:lang w:bidi="fa-IR"/>
        </w:rPr>
        <w:t>هرداری به تأمین منابع از طریق وام دیدیم. خوب بود که، آقای مهندس رسولی، این موضوع مقایسه‌‌ی تطبیقی شود بحث استقراض از بانک با سال‌‌های گذشته. یعنی ما بدانیم که در سال 97 ما کلاً چقدر وام گرفتیم، انتهای 96 و 95 چگونه بوده؟ که نشان می‌‌داد که شورای پنجم چگونه</w:t>
      </w:r>
      <w:r>
        <w:rPr>
          <w:rFonts w:ascii="Garamond" w:eastAsia="Times New Roman" w:hAnsi="Garamond" w:cs="B Mitra" w:hint="cs"/>
          <w:sz w:val="26"/>
          <w:szCs w:val="26"/>
          <w:rtl/>
          <w:lang w:bidi="fa-IR"/>
        </w:rPr>
        <w:t xml:space="preserve"> توانسته ترمز استقراض را بکشد و نه تنها ترمز استقراض را بکشد، بلکه در بازپرداخت وام‌‌ها ما الان در همین سال گذشته 3000 میلیارد تومان از بدهی به بانک‌‌ها را پرداخت کردیم برای اولین بار. در سال 96 هیچی به بانک‌‌ها پرداخت نشده بود و این عملاً باعث شده بود که </w:t>
      </w:r>
      <w:r>
        <w:rPr>
          <w:rFonts w:ascii="Garamond" w:eastAsia="Times New Roman" w:hAnsi="Garamond" w:cs="B Mitra" w:hint="cs"/>
          <w:sz w:val="26"/>
          <w:szCs w:val="26"/>
          <w:rtl/>
          <w:lang w:bidi="fa-IR"/>
        </w:rPr>
        <w:t>تضمین بانک</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ها در خصوص بحث اوراق مشارکت با مخاطره روبه‌‌رو شود و ما توانسته‌‌ایم 10 درصد از بدهی به بانک‌‌ها را در سال 97 پرداخت کنیم. با دو تا بانک کامل تسویه کنیم و کمک جدی کند برای اینکه ما بتوانیم از انرژی بانک‌‌ها برای تضمین کارهای بعدی‌‌ خود استفاده </w:t>
      </w:r>
      <w:r>
        <w:rPr>
          <w:rFonts w:ascii="Garamond" w:eastAsia="Times New Roman" w:hAnsi="Garamond" w:cs="B Mitra" w:hint="cs"/>
          <w:sz w:val="26"/>
          <w:szCs w:val="26"/>
          <w:rtl/>
          <w:lang w:bidi="fa-IR"/>
        </w:rPr>
        <w:t>کنیم. نکته‌‌ی بعدی بحث بودجه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ی غیرنقد بود. نکته‌‌ی مهم این بود ‌‌که ما بیش از 50 درصد بودجه‌‌ی غیرنقد، محقق نشده و این به دلیل سکته‌‌ای بود که ما در بحث تحقق درآمد غیرنقد داشتیم و نشان </w:t>
      </w:r>
      <w:r>
        <w:rPr>
          <w:rFonts w:ascii="Garamond" w:eastAsia="Times New Roman" w:hAnsi="Garamond" w:cs="B Mitra" w:hint="cs"/>
          <w:sz w:val="26"/>
          <w:szCs w:val="26"/>
          <w:rtl/>
          <w:lang w:bidi="fa-IR"/>
        </w:rPr>
        <w:lastRenderedPageBreak/>
        <w:t xml:space="preserve">می‌‌دهد که فعالیت‌‌ کارگزاری‌‌ها، این 4 تا کارگزاری که راه افتاد در 6 </w:t>
      </w:r>
      <w:r>
        <w:rPr>
          <w:rFonts w:ascii="Garamond" w:eastAsia="Times New Roman" w:hAnsi="Garamond" w:cs="B Mitra" w:hint="cs"/>
          <w:sz w:val="26"/>
          <w:szCs w:val="26"/>
          <w:rtl/>
          <w:lang w:bidi="fa-IR"/>
        </w:rPr>
        <w:t>ماه دوم، آنچنان نتوانسته تاکنون رضایت‌‌</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بخش باشد و نیازمند یک کار آسیب‌‌شناسی در خصوص بحث کارگزاری‌‌ها در خصوص تأمین منابع غیرنقد هست. </w:t>
      </w:r>
    </w:p>
    <w:p w14:paraId="61E1CD8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رئیس {محسن هاشمی رفسنجانی} ـ خیلی ممنون. آقای میرلوحی، خانم نوری. </w:t>
      </w:r>
    </w:p>
    <w:p w14:paraId="2E95919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آقای میرلوحی بفرمایید. </w:t>
      </w:r>
    </w:p>
    <w:p w14:paraId="3AFF7C3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رئی</w:t>
      </w:r>
      <w:r>
        <w:rPr>
          <w:rFonts w:ascii="Garamond" w:eastAsia="Times New Roman" w:hAnsi="Garamond" w:cs="B Mitra" w:hint="cs"/>
          <w:sz w:val="26"/>
          <w:szCs w:val="26"/>
          <w:rtl/>
          <w:lang w:bidi="fa-IR"/>
        </w:rPr>
        <w:t xml:space="preserve">س {محسن هاشمی رفسنجانی} ـ شما هم صحبت کنید. </w:t>
      </w:r>
    </w:p>
    <w:p w14:paraId="764D177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محمود میرلوحی {عضو شورا} ـ بسم الله الرحمن الرحیم. من هم تشکر می‌‌کنم، هم از عزیزانی که در مدیریت شهری و در شهرداری و در حوزه‌‌ی مالی تلاش کردند و هم از جناب آقای رسولی که گزارش خوبی را ارائه کردند. من هم تأ</w:t>
      </w:r>
      <w:r>
        <w:rPr>
          <w:rFonts w:ascii="Garamond" w:eastAsia="Times New Roman" w:hAnsi="Garamond" w:cs="B Mitra" w:hint="cs"/>
          <w:sz w:val="26"/>
          <w:szCs w:val="26"/>
          <w:rtl/>
          <w:lang w:bidi="fa-IR"/>
        </w:rPr>
        <w:t xml:space="preserve">کید می‌‌کنم بر نکته‌‌ای که آقای دکتر فراهانی اشاره کردند و اینکه اگر این مقایسه‌‌ها صورت نگیرد، آن وقت معلوم نمی‌‌شود چه اتفاقی افتاده. ما در سال 96 حدود 5000 میلیارد استقراض کردند، 5000 و خرده‌‌ای. خب این استقراض در سال 97 به 1000 میلیارد تقریباً رسیده و </w:t>
      </w:r>
      <w:r>
        <w:rPr>
          <w:rFonts w:ascii="Garamond" w:eastAsia="Times New Roman" w:hAnsi="Garamond" w:cs="B Mitra" w:hint="cs"/>
          <w:sz w:val="26"/>
          <w:szCs w:val="26"/>
          <w:rtl/>
          <w:lang w:bidi="fa-IR"/>
        </w:rPr>
        <w:t xml:space="preserve">دو اینکه 3000 میلیارد بدهی‌‌های ... یعنی تفاوت آن، این به نظر من می‌آید یک تراز این‌‌گونه‌‌ای باید حالا در هر کدام این سرفصل‌‌ها هم در تملک دارایی، هم در تملک سرمایه‌‌ای، هم در مالی، هم در هزینه‌‌ها، من چیز به اصطلاح بودجه‌‌ی بخش جاری، اگر این اتفاق بیفتد </w:t>
      </w:r>
      <w:r>
        <w:rPr>
          <w:rFonts w:ascii="Garamond" w:eastAsia="Times New Roman" w:hAnsi="Garamond" w:cs="B Mitra" w:hint="cs"/>
          <w:sz w:val="26"/>
          <w:szCs w:val="26"/>
          <w:rtl/>
          <w:lang w:bidi="fa-IR"/>
        </w:rPr>
        <w:t>معلوم می‌‌شود. یعنی در واقع تفاوت‌‌ آن 4000 میلیارد و 7000 میلیارد در واقع تفاوت فقط در این بخش است. نکته‌‌ی دیگری که من می‌‌خواهم تشکر کنم، این است که دوستان مستحضر باشند، بر اساس گزارشی که حوزه‌‌ی مالی دادند، چند روز پیش در کمیته‌‌ی پژوهش‌‌های اقتصادی، د</w:t>
      </w:r>
      <w:r>
        <w:rPr>
          <w:rFonts w:ascii="Garamond" w:eastAsia="Times New Roman" w:hAnsi="Garamond" w:cs="B Mitra" w:hint="cs"/>
          <w:sz w:val="26"/>
          <w:szCs w:val="26"/>
          <w:rtl/>
          <w:lang w:bidi="fa-IR"/>
        </w:rPr>
        <w:t xml:space="preserve">ر واقع پروانه‌‌ای که صادر شده در سال 95، 96، 97 نشان می‌‌دهد که 96 حدود 17 میلیون متر در واقع پروانه صادر شده در 96 آمده کاهش پیدا کرده به 13 میلیون و 97 باز رسیده به 15 میلیون. یعنی باز 2 میلیون متر هنوز از 96 متراژ ساخت و ساز کاهش دارد هنوز. ولی درآمدها </w:t>
      </w:r>
      <w:r>
        <w:rPr>
          <w:rFonts w:ascii="Garamond" w:eastAsia="Times New Roman" w:hAnsi="Garamond" w:cs="B Mitra" w:hint="cs"/>
          <w:sz w:val="26"/>
          <w:szCs w:val="26"/>
          <w:rtl/>
          <w:lang w:bidi="fa-IR"/>
        </w:rPr>
        <w:t>عرض کنم که حالا خیلی فرق نکرده. البته این‌‌جا یک نکته‌‌ای باید اشاره کنم، حتماً باید فرق می‌‌کرد. یعنی 15 میلیون سال 97، با توجه به تغییر پایه‌‌ی عرض کنم قیمت‌‌های منطقه‌‌ای باید حتماً ... ولی به هر حال دوستان بدانند تغییر عمده‌‌ای در این بخش درآمدها هم نب</w:t>
      </w:r>
      <w:r>
        <w:rPr>
          <w:rFonts w:ascii="Garamond" w:eastAsia="Times New Roman" w:hAnsi="Garamond" w:cs="B Mitra" w:hint="cs"/>
          <w:sz w:val="26"/>
          <w:szCs w:val="26"/>
          <w:rtl/>
          <w:lang w:bidi="fa-IR"/>
        </w:rPr>
        <w:t>وده. این نشان می‌‌دهد که در واقع کار مدیریت شهری در سال 97، عمق و کیفیت بهتری داشته. باید حتماً تحلیل شود که ببینیم چطور بالاخره درآمدها به این نحو تحصیل شد و چگونه هزینه شد. من مجدداً تشکر می‌‌کنم، به خصوص وقتی گفته می‌‌شود که عرض شود که، 194 درصد در واقع</w:t>
      </w:r>
      <w:r>
        <w:rPr>
          <w:rFonts w:ascii="Garamond" w:eastAsia="Times New Roman" w:hAnsi="Garamond" w:cs="B Mitra" w:hint="cs"/>
          <w:sz w:val="26"/>
          <w:szCs w:val="26"/>
          <w:rtl/>
          <w:lang w:bidi="fa-IR"/>
        </w:rPr>
        <w:t xml:space="preserve"> منابع در ماه اسفند ... که می‌‌دانید این هم در واقع تأثیر آن سیاستی است که ما آن تخفیف‌‌های هول هولکی را که معمولاً در اسفند می‌‌آوردند مجوزها را می‌‌گرفتند، اولین بار بود که رد کردیم و این کار را نکردیم. مردم در واقع احساس کردند پیش‌‌بینی پذیر است تصمیمات</w:t>
      </w:r>
      <w:r>
        <w:rPr>
          <w:rFonts w:ascii="Garamond" w:eastAsia="Times New Roman" w:hAnsi="Garamond" w:cs="B Mitra" w:hint="cs"/>
          <w:sz w:val="26"/>
          <w:szCs w:val="26"/>
          <w:rtl/>
          <w:lang w:bidi="fa-IR"/>
        </w:rPr>
        <w:t xml:space="preserve"> شورا. به نظر می‌‌آید به هر حال این نکات را باید دوستان به آن عنایت کنیم که در سال‌‌های بعد هم بدانیم اگر منابع بیشتر پایدار می‌‌خواهیم، راه آن همین است. یعنی ما تخفیف‌‌های بی‌‌حساب و کتاب، تصمیمات غیرقابل پیش‌‌بینی، استقراض، این‌‌ها را باید ان‌‌شاءالله از</w:t>
      </w:r>
      <w:r>
        <w:rPr>
          <w:rFonts w:ascii="Garamond" w:eastAsia="Times New Roman" w:hAnsi="Garamond" w:cs="B Mitra" w:hint="cs"/>
          <w:sz w:val="26"/>
          <w:szCs w:val="26"/>
          <w:rtl/>
          <w:lang w:bidi="fa-IR"/>
        </w:rPr>
        <w:t xml:space="preserve"> آن فاصله بگیریم. به سمت منابع پایدار و تصمیمات دقیق مثل اصل خزانه‌‌داری کل، این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هم به نظر من خیلی آثار و برکاتی در بحث تأمین و بازگشت منابع به خزانه و نحوه‌‌ی تصمیم‌‌گیری و تخصیص اولویت‌‌ها انجام شد. من برای استحضار آقای رسولی عرض می‌‌کنم، عمرانی طبق گز</w:t>
      </w:r>
      <w:r>
        <w:rPr>
          <w:rFonts w:ascii="Garamond" w:eastAsia="Times New Roman" w:hAnsi="Garamond" w:cs="B Mitra" w:hint="cs"/>
          <w:sz w:val="26"/>
          <w:szCs w:val="26"/>
          <w:rtl/>
          <w:lang w:bidi="fa-IR"/>
        </w:rPr>
        <w:t xml:space="preserve">ارشی که </w:t>
      </w:r>
      <w:r>
        <w:rPr>
          <w:rFonts w:ascii="Garamond" w:eastAsia="Times New Roman" w:hAnsi="Garamond" w:cs="B Mitra" w:hint="cs"/>
          <w:sz w:val="26"/>
          <w:szCs w:val="26"/>
          <w:rtl/>
          <w:lang w:bidi="fa-IR"/>
        </w:rPr>
        <w:lastRenderedPageBreak/>
        <w:t xml:space="preserve">دادند، 740 میلیارد، حالا فرمودید 680، خودشان آخرین گزارشی که هفته‌‌ی قبل من خدمت ایشان بودم، 740 میلیارد در سال ... حالا بله ممکن است در ثبت‌‌ها تأخیر شده باشد یا در ثبت غیرنقدی، من همچنان اعتقاد قبلی‌‌ خود را دارم که چون ثبت آن تأخیر دارد، من فکر </w:t>
      </w:r>
      <w:r>
        <w:rPr>
          <w:rFonts w:ascii="Garamond" w:eastAsia="Times New Roman" w:hAnsi="Garamond" w:cs="B Mitra" w:hint="cs"/>
          <w:sz w:val="26"/>
          <w:szCs w:val="26"/>
          <w:rtl/>
          <w:lang w:bidi="fa-IR"/>
        </w:rPr>
        <w:t xml:space="preserve">می‌‌کنم در غیرنقدی هم ان‌‌شاءالله ما می‌‌رسیم به سقفی که 2222 الان می‌‌فرمایند شده و می‌‌رسیم بقیه‌‌ی در راهی‌‌ها به تعبیری وقتی بیاید، به نظرم یک کار بزرگی در شرایط کنونی اقتصادی کشور ... باید خداقوت و تشکر کنیم از همه‌‌ی عزیزان که تلاش کردند. متشکرم. </w:t>
      </w:r>
    </w:p>
    <w:p w14:paraId="0689B64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w:t>
      </w:r>
      <w:r>
        <w:rPr>
          <w:rFonts w:ascii="Garamond" w:eastAsia="Times New Roman" w:hAnsi="Garamond" w:cs="B Mitra" w:hint="cs"/>
          <w:sz w:val="26"/>
          <w:szCs w:val="26"/>
          <w:rtl/>
          <w:lang w:bidi="fa-IR"/>
        </w:rPr>
        <w:t xml:space="preserve">شی {زهرا نژاد بهرام} ـ خانم نوری. </w:t>
      </w:r>
    </w:p>
    <w:p w14:paraId="6C2376D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 {عضو شورا} ـ بسم الله الرحمن الرحیم. با عرض سلام خدمت اعضای محترم و حضار گرامی. اگر دوستان عنایت بفرمایند، با توجه به گزارشی که جناب آقای خزانه‌‌دار دادند که من واقعاً متشکر هستم از این شفاف</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سازی</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که ه</w:t>
      </w:r>
      <w:r>
        <w:rPr>
          <w:rFonts w:ascii="Garamond" w:eastAsia="Times New Roman" w:hAnsi="Garamond" w:cs="B Mitra" w:hint="cs"/>
          <w:sz w:val="26"/>
          <w:szCs w:val="26"/>
          <w:rtl/>
          <w:lang w:bidi="fa-IR"/>
        </w:rPr>
        <w:t xml:space="preserve">ر ماهه خزانه‌‌دار محترم می‌‌کند و وضعیت منابع و مصارف شهرداری را تبیین می‌‌کند. باید گفت که در سال 97، علی رغم اینکه به هر حال ما سه تا شهردار عوض کردیم که معمولاً در </w:t>
      </w:r>
      <w:r>
        <w:rPr>
          <w:rFonts w:ascii="Garamond" w:eastAsia="Times New Roman" w:hAnsi="Garamond" w:cs="B Mitra"/>
          <w:sz w:val="26"/>
          <w:szCs w:val="26"/>
          <w:lang w:bidi="fa-IR"/>
        </w:rPr>
        <w:t>TERM</w:t>
      </w:r>
      <w:r>
        <w:rPr>
          <w:rFonts w:ascii="Garamond" w:eastAsia="Times New Roman" w:hAnsi="Garamond" w:cs="B Mitra" w:hint="cs"/>
          <w:sz w:val="26"/>
          <w:szCs w:val="26"/>
          <w:rtl/>
          <w:lang w:bidi="fa-IR"/>
        </w:rPr>
        <w:t>‌‌های مدیریتی این بی‌‌ثباتی یک دستگاه را می‌‌رساند که ناخواسته هم البته بوده و درخواس</w:t>
      </w:r>
      <w:r>
        <w:rPr>
          <w:rFonts w:ascii="Garamond" w:eastAsia="Times New Roman" w:hAnsi="Garamond" w:cs="B Mitra" w:hint="cs"/>
          <w:sz w:val="26"/>
          <w:szCs w:val="26"/>
          <w:rtl/>
          <w:lang w:bidi="fa-IR"/>
        </w:rPr>
        <w:t>ت اعضای شورا و سیستم شهرداری نبوده، علی رغم این تغییرات متعدد، عملکرد شهرداری تهران به نظر من با توجه به گزارشی که آقای رسولی دادند، عملکرد قابل قبولی هست و واقعاً از این جهت باید دستمریزاد گفت به دوستانمان. اینکه در این شرایط ما با سیاست‌‌هایی که اتخاذ کر</w:t>
      </w:r>
      <w:r>
        <w:rPr>
          <w:rFonts w:ascii="Garamond" w:eastAsia="Times New Roman" w:hAnsi="Garamond" w:cs="B Mitra" w:hint="cs"/>
          <w:sz w:val="26"/>
          <w:szCs w:val="26"/>
          <w:rtl/>
          <w:lang w:bidi="fa-IR"/>
        </w:rPr>
        <w:t>دیم و جلوی شهرفروشی و در واقع باغ‌نابودی را گرفتیم، در شهرداری تهران توانسته 5/92 درصد از منابع پیش‌‌بینی شده را تأمین کند و این رقم، رقم قابل قبولی هست برای شهرداری تهران و در حوزه‌‌ی نقدی با یک عملکرد خیلی خوبی مواجه هست. 105 درصد تحقق منابع مالی آن هست.</w:t>
      </w:r>
      <w:r>
        <w:rPr>
          <w:rFonts w:ascii="Garamond" w:eastAsia="Times New Roman" w:hAnsi="Garamond" w:cs="B Mitra" w:hint="cs"/>
          <w:sz w:val="26"/>
          <w:szCs w:val="26"/>
          <w:rtl/>
          <w:lang w:bidi="fa-IR"/>
        </w:rPr>
        <w:t xml:space="preserve"> به نظر من جای تقدیر از شهرداری تهران دارد. در حوزه‌‌ی غیرنقدی که 48 درصد تحقق پیدا کرده، من فکر کنم که اگر آن موانع زودتر برداشته می‌‌شد، حتماً ما عملکرد بهتری را در حوزه‌‌ی غیرنقد داشتیم. چند تا نکته هست که دوستان اشاره کردند به آن، من دیگر به آن‌ها نمی</w:t>
      </w:r>
      <w:r>
        <w:rPr>
          <w:rFonts w:ascii="Garamond" w:eastAsia="Times New Roman" w:hAnsi="Garamond" w:cs="B Mitra"/>
          <w:sz w:val="26"/>
          <w:szCs w:val="26"/>
          <w:rtl/>
          <w:lang w:bidi="fa-IR"/>
        </w:rPr>
        <w:t>‌</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پردازم. اما لازم است که در حوزه‌‌ی عملکرد هزینه‌‌ای، قبل از اینکه عملکرد هزینه‌‌ای را عرض کنم این نکته را باید بگویم که ببینید، این سیاستی که به هر حال شورا اتخاذ کرد و به خصوص در پایان سال گذشته موافقت نکرد با تخفیف‌‌هایی که یک مرتبه شهرداری می‌‌آورد و د</w:t>
      </w:r>
      <w:r>
        <w:rPr>
          <w:rFonts w:ascii="Garamond" w:eastAsia="Times New Roman" w:hAnsi="Garamond" w:cs="B Mitra" w:hint="cs"/>
          <w:sz w:val="26"/>
          <w:szCs w:val="26"/>
          <w:rtl/>
          <w:lang w:bidi="fa-IR"/>
        </w:rPr>
        <w:t>رخواست می‌‌کند که زود یک لایحه‌‌ی دو فوریتی موافقت کنید. چون ما درآمدهای‌‌ ما به شدت دارد کاهش پیدا می‌‌کند و دچار مشکل می‌‌شویم، برخوردی که شورا کرد و موافقت نکرد، باعث شد که سیستم شهرداری یک مقدار فعال‌تر برخورد کند. مثل اینکه ما وقتی در کشور خود بالاخره</w:t>
      </w:r>
      <w:r>
        <w:rPr>
          <w:rFonts w:ascii="Garamond" w:eastAsia="Times New Roman" w:hAnsi="Garamond" w:cs="B Mitra" w:hint="cs"/>
          <w:sz w:val="26"/>
          <w:szCs w:val="26"/>
          <w:rtl/>
          <w:lang w:bidi="fa-IR"/>
        </w:rPr>
        <w:t xml:space="preserve"> نفت را یک مقداری فروش آن را محدود کنند و اجازه ندهند، سیستم‌‌های دیگر ما فعال می‌‌شوند که بتوانند در واقع صادرات غیرنفتی را یک مقداری توسعه بدهند و ما را از وابستگی خارج کنند. از این جهت، در بخش عملکرد هزینه‌‌ای، طبق گزارشی که آقای رسولی ارائه کردند، حدود</w:t>
      </w:r>
      <w:r>
        <w:rPr>
          <w:rFonts w:ascii="Garamond" w:eastAsia="Times New Roman" w:hAnsi="Garamond" w:cs="B Mitra" w:hint="cs"/>
          <w:sz w:val="26"/>
          <w:szCs w:val="26"/>
          <w:rtl/>
          <w:lang w:bidi="fa-IR"/>
        </w:rPr>
        <w:t xml:space="preserve"> 74 درصد مصارف را به ویژه در اسفند را گفتند که مصارف غیرعمرانی هست. این یک بخشی از آن البته به ماهیت اسفند برمی‌‌گردد که آخر سال است، اما ما از خزانه‌‌دار محترم هم درخواست می‌‌کنم که این را یک مقداری تفصیلی‌تر بعداً یک گزارشی را ارائه بفرمایند که ما باید ب</w:t>
      </w:r>
      <w:r>
        <w:rPr>
          <w:rFonts w:ascii="Garamond" w:eastAsia="Times New Roman" w:hAnsi="Garamond" w:cs="B Mitra" w:hint="cs"/>
          <w:sz w:val="26"/>
          <w:szCs w:val="26"/>
          <w:rtl/>
          <w:lang w:bidi="fa-IR"/>
        </w:rPr>
        <w:t>رویم به این سمت که حوزه‌‌ی در حقیقت غیرعمرانی‌‌ خود را هزینه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ها‌‌ی آن را مرتب کاهش بدهیم و بیشترین منابع‌‌</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خود را صرف بخش‌‌های عمرانی کنیم. اما خب این روند در اسفند نشان می‌‌دهد که بیشترین سهم مربوط به مصارف </w:t>
      </w:r>
      <w:r>
        <w:rPr>
          <w:rFonts w:ascii="Garamond" w:eastAsia="Times New Roman" w:hAnsi="Garamond" w:cs="B Mitra" w:hint="cs"/>
          <w:sz w:val="26"/>
          <w:szCs w:val="26"/>
          <w:rtl/>
          <w:lang w:bidi="fa-IR"/>
        </w:rPr>
        <w:lastRenderedPageBreak/>
        <w:t>غیرعمرانی هست که باید در این جهت شهرداری یک م</w:t>
      </w:r>
      <w:r>
        <w:rPr>
          <w:rFonts w:ascii="Garamond" w:eastAsia="Times New Roman" w:hAnsi="Garamond" w:cs="B Mitra" w:hint="cs"/>
          <w:sz w:val="26"/>
          <w:szCs w:val="26"/>
          <w:rtl/>
          <w:lang w:bidi="fa-IR"/>
        </w:rPr>
        <w:t xml:space="preserve">قداری بازنگری کند و تعدیلی داشته باشد. در مجموع به نظر من عملکرد، هم در اسفند و هم در مجموعه‌‌ی سال، عملکرد مثبت و قابل قبول است. به ویژه همین جوری که دوستان گفتند، من تأکید می‌‌کنم، دو تا اتفاق مهم رخ داده و این اتفاق، یکی کاهش استقراض هست، این جای تقدیر </w:t>
      </w:r>
      <w:r>
        <w:rPr>
          <w:rFonts w:ascii="Garamond" w:eastAsia="Times New Roman" w:hAnsi="Garamond" w:cs="B Mitra" w:hint="cs"/>
          <w:sz w:val="26"/>
          <w:szCs w:val="26"/>
          <w:rtl/>
          <w:lang w:bidi="fa-IR"/>
        </w:rPr>
        <w:t xml:space="preserve">دارد از شهرداری تهران، دوم اینکه مطالبات خود را شهرداری تهران فعال شده و مطالبات خود را وصول کرده. 3000 میلیارد مطالبه را از 30000 میلیارد بدهی در واقع دستگاه‌‌ها، توانسته وصول کند و 1400 میلیارد را توانسته از جرایم راهنمایی و رانندگی بگیرد که در واقع جزء </w:t>
      </w:r>
      <w:r>
        <w:rPr>
          <w:rFonts w:ascii="Garamond" w:eastAsia="Times New Roman" w:hAnsi="Garamond" w:cs="B Mitra" w:hint="cs"/>
          <w:sz w:val="26"/>
          <w:szCs w:val="26"/>
          <w:rtl/>
          <w:lang w:bidi="fa-IR"/>
        </w:rPr>
        <w:t>بودجه‌‌های دولت بوده. از این جهت هم به نظر من قابل قبول هست و ما امیدوار هستیم که در سال 98 شاهد این باشیم که هم مطالبات خود را شهرداری بتواند بهتر وصول کند، هم استقراض کمتری را داشته باشد و هم ان‌‌شاءالله منابع آن در جهت فعالیت‌‌های عمرانی، بیشتر مصرف شود</w:t>
      </w:r>
      <w:r>
        <w:rPr>
          <w:rFonts w:ascii="Garamond" w:eastAsia="Times New Roman" w:hAnsi="Garamond" w:cs="B Mitra" w:hint="cs"/>
          <w:sz w:val="26"/>
          <w:szCs w:val="26"/>
          <w:rtl/>
          <w:lang w:bidi="fa-IR"/>
        </w:rPr>
        <w:t xml:space="preserve">. </w:t>
      </w:r>
    </w:p>
    <w:p w14:paraId="27942D1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در ا</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ن</w:t>
      </w:r>
      <w:r>
        <w:rPr>
          <w:rFonts w:ascii="Garamond" w:eastAsia="Times New Roman" w:hAnsi="Garamond" w:cs="B Mitra"/>
          <w:sz w:val="26"/>
          <w:szCs w:val="26"/>
          <w:rtl/>
          <w:lang w:bidi="fa-IR"/>
        </w:rPr>
        <w:t xml:space="preserve"> هنگام آقا</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س</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د</w:t>
      </w:r>
      <w:r>
        <w:rPr>
          <w:rFonts w:ascii="Garamond" w:eastAsia="Times New Roman" w:hAnsi="Garamond" w:cs="B Mitra"/>
          <w:sz w:val="26"/>
          <w:szCs w:val="26"/>
          <w:rtl/>
          <w:lang w:bidi="fa-IR"/>
        </w:rPr>
        <w:t xml:space="preserve"> ابراه</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م</w:t>
      </w:r>
      <w:r>
        <w:rPr>
          <w:rFonts w:ascii="Garamond" w:eastAsia="Times New Roman" w:hAnsi="Garamond" w:cs="B Mitra"/>
          <w:sz w:val="26"/>
          <w:szCs w:val="26"/>
          <w:rtl/>
          <w:lang w:bidi="fa-IR"/>
        </w:rPr>
        <w:t xml:space="preserve"> ام</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ن</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ر</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است</w:t>
      </w:r>
      <w:r>
        <w:rPr>
          <w:rFonts w:ascii="Garamond" w:eastAsia="Times New Roman" w:hAnsi="Garamond" w:cs="B Mitra"/>
          <w:sz w:val="26"/>
          <w:szCs w:val="26"/>
          <w:rtl/>
          <w:lang w:bidi="fa-IR"/>
        </w:rPr>
        <w:t xml:space="preserve"> جلسه را به عهده گرفتند</w:t>
      </w:r>
      <w:r>
        <w:rPr>
          <w:rFonts w:ascii="Garamond" w:eastAsia="Times New Roman" w:hAnsi="Garamond" w:cs="B Mitra" w:hint="cs"/>
          <w:sz w:val="26"/>
          <w:szCs w:val="26"/>
          <w:rtl/>
          <w:lang w:bidi="fa-IR"/>
        </w:rPr>
        <w:t>.)</w:t>
      </w:r>
    </w:p>
    <w:p w14:paraId="7A93A52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بسیار ممنون و سپاسگزار. خانم دکتر نژاد بهرام بفرمایید. </w:t>
      </w:r>
    </w:p>
    <w:p w14:paraId="0D33871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بسم الله الرحمن الرحیم. من هم ضمن تشکر از خزانه‌‌دار محترم به خاطر گزارش</w:t>
      </w:r>
      <w:r>
        <w:rPr>
          <w:rFonts w:ascii="Garamond" w:eastAsia="Times New Roman" w:hAnsi="Garamond" w:cs="B Mitra" w:hint="cs"/>
          <w:sz w:val="26"/>
          <w:szCs w:val="26"/>
          <w:rtl/>
          <w:lang w:bidi="fa-IR"/>
        </w:rPr>
        <w:t xml:space="preserve"> مبسوط و دقیقی که نسبت به هزینه‌‌ و عملکرد بودجه‌‌ی سال 97 و اسفندماه را داشتند دو نکته را فقط به عنوان سؤال عرض می‌‌کنم آقای رسولی. اگر به ما کمک کنید شاید من خوب متوجه نشدم. پس در بخش هزینه‌‌ای 73 درصد مصارف را در واقع در حوزه‌‌ی هزینه‌‌ای تعریف کردید. ی</w:t>
      </w:r>
      <w:r>
        <w:rPr>
          <w:rFonts w:ascii="Garamond" w:eastAsia="Times New Roman" w:hAnsi="Garamond" w:cs="B Mitra" w:hint="cs"/>
          <w:sz w:val="26"/>
          <w:szCs w:val="26"/>
          <w:rtl/>
          <w:lang w:bidi="fa-IR"/>
        </w:rPr>
        <w:t>عنی آنچه که مطرح بوده یعنی به نظر من نتوانستم خوب آن را تحلیل کنم که در حوزه‌‌ی هزینه‌‌ها یعنی هزینه‌‌های جاری تعریف شده و ما نتوانستیم در کارهای در واقع سرمایه‌‌ای ورود پیدا کنیم. آن‌‌چه که مهم است یعنی در واقع کاری که ما داریم انجام می‌‌دهیم در جهت ارتقا</w:t>
      </w:r>
      <w:r>
        <w:rPr>
          <w:rFonts w:ascii="Garamond" w:eastAsia="Times New Roman" w:hAnsi="Garamond" w:cs="B Mitra" w:hint="cs"/>
          <w:sz w:val="26"/>
          <w:szCs w:val="26"/>
          <w:rtl/>
          <w:lang w:bidi="fa-IR"/>
        </w:rPr>
        <w:t>ی کیفیت شهری با توجه به اینکه 73 درصد بودجه‌‌ی ما دارد صرف هزینه‌‌ی جاری می‌‌شود یک کمی به نظرم، گفتم، احتیاج به توضیح دارم. بعد یکی هم که باز خانم نوری اشاره کردند که در ارتباط با مصارف 74 درصد مصارف، غیرعمرانی بوده. این هم به نظرم می‌‌رسد که نیازمند توضی</w:t>
      </w:r>
      <w:r>
        <w:rPr>
          <w:rFonts w:ascii="Garamond" w:eastAsia="Times New Roman" w:hAnsi="Garamond" w:cs="B Mitra" w:hint="cs"/>
          <w:sz w:val="26"/>
          <w:szCs w:val="26"/>
          <w:rtl/>
          <w:lang w:bidi="fa-IR"/>
        </w:rPr>
        <w:t>ح است. چون حالا بالاخره گفتم من خیلی شاید نتوانستم اطلاعات خود را تکمیل کنم. این نکته‌‌ای بود که می‌‌خواستم عرض کنم. نکته‌‌ی سوم که در ارتباط با آن دارم، در ارتباط با در واقع بحث غیرنقد است. در غیرنقد خود، ما نسبتاً عملکرد ضعیفی داشتیم. 48 درصد حتی از 50 د</w:t>
      </w:r>
      <w:r>
        <w:rPr>
          <w:rFonts w:ascii="Garamond" w:eastAsia="Times New Roman" w:hAnsi="Garamond" w:cs="B Mitra" w:hint="cs"/>
          <w:sz w:val="26"/>
          <w:szCs w:val="26"/>
          <w:rtl/>
          <w:lang w:bidi="fa-IR"/>
        </w:rPr>
        <w:t>رصد هم ضعیف است. به رغم تمام اتفاقاتی که افتاده، ما احتیاج به این داریم که عملکرد غیرنقد خود را در واقع برای آن راهکار متناسب انجام دهیم. همین گزارش خزانه‌‌دار، این فرصت را برای ما ایجاد می‌‌کند که در جاهایی که نقاط ضعف ما هست، در واقع بسترهای بهبود را پید</w:t>
      </w:r>
      <w:r>
        <w:rPr>
          <w:rFonts w:ascii="Garamond" w:eastAsia="Times New Roman" w:hAnsi="Garamond" w:cs="B Mitra" w:hint="cs"/>
          <w:sz w:val="26"/>
          <w:szCs w:val="26"/>
          <w:rtl/>
          <w:lang w:bidi="fa-IR"/>
        </w:rPr>
        <w:t>ا کنیم و جاهایی که نقاط قوت ما هست، ارتقا را جستجو کنیم. برای همین است که من نسبت به این سه تا موضوع، در واقع مسئله داشتم که فکر کردم که شاید در یا تفصیلی‌تر بتوانید گزارش بدهید یا اینکه در واقع بعداً به من توضیحات آن را بدهند. متشکرم.</w:t>
      </w:r>
    </w:p>
    <w:p w14:paraId="0CD125C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خب ممنون هستم. خانم دکتر آروین. </w:t>
      </w:r>
    </w:p>
    <w:p w14:paraId="4EA379F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منشی {بهاره آروین} ـ ببخشید من عذرخواهی می‌‌کنم. بسم الله الرحمن الرحیم. خیلی کوتاه فقط در تکمیل صحبت</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های خانم نژاد بهرام. من ضمن تشکر واقعاً از گزارش‌های جناب آقای رسولی، یک پیشنهادی داشتم </w:t>
      </w:r>
      <w:r>
        <w:rPr>
          <w:rFonts w:ascii="Garamond" w:eastAsia="Times New Roman" w:hAnsi="Garamond" w:cs="B Mitra" w:hint="cs"/>
          <w:sz w:val="26"/>
          <w:szCs w:val="26"/>
          <w:rtl/>
          <w:lang w:bidi="fa-IR"/>
        </w:rPr>
        <w:t>که برخی از موارد آن چیزی که در گزارش بیان می‌‌شود، ممکن است بیش از آنکه واقعیت را نمایان کند، مسائلی در فرآیندهای ثبت را نمایان کند. مثلاً اینکه ما ناگهانی یک افزایش هزینه‌‌ای را در اسفندماه می‌‌بینیم به نظر می‌‌رسد بیش از آنکه واقعاً این هزینه در اسفندماه</w:t>
      </w:r>
      <w:r>
        <w:rPr>
          <w:rFonts w:ascii="Garamond" w:eastAsia="Times New Roman" w:hAnsi="Garamond" w:cs="B Mitra" w:hint="cs"/>
          <w:sz w:val="26"/>
          <w:szCs w:val="26"/>
          <w:rtl/>
          <w:lang w:bidi="fa-IR"/>
        </w:rPr>
        <w:t xml:space="preserve"> انجام شده باشد، به این دلیل است که ثبت هزینه دارد در آخر سال و پایان سال انجام می‌‌شود. یعنی این را ما یک کم دقت کنیم که... البته باید اصلاح فرآیند شود. یعنی واقعاً باید به گونه‌‌ای شود که ما وقتی می‌‌گوییم یک دوازدهم ناگهانی این مثلاً 5/4 برابر دارد افزا</w:t>
      </w:r>
      <w:r>
        <w:rPr>
          <w:rFonts w:ascii="Garamond" w:eastAsia="Times New Roman" w:hAnsi="Garamond" w:cs="B Mitra" w:hint="cs"/>
          <w:sz w:val="26"/>
          <w:szCs w:val="26"/>
          <w:rtl/>
          <w:lang w:bidi="fa-IR"/>
        </w:rPr>
        <w:t>یش را نشان می‌‌دهد، واقعاً به این معنا نیست که این مثلاً هزینه‌‌کرد اسفند ما، ناگهان 5/4 برابر شده. ثبت همه‌‌ی تعویقی‌‌ها افتاده این‌‌جا. من فکر می‌‌کنم برخی موارد را اگر شما در گزارش که ناشی از در واقع مسائلی در فرآیندها هست، اشاره بفرمایید، هم به اصلاح ف</w:t>
      </w:r>
      <w:r>
        <w:rPr>
          <w:rFonts w:ascii="Garamond" w:eastAsia="Times New Roman" w:hAnsi="Garamond" w:cs="B Mitra" w:hint="cs"/>
          <w:sz w:val="26"/>
          <w:szCs w:val="26"/>
          <w:rtl/>
          <w:lang w:bidi="fa-IR"/>
        </w:rPr>
        <w:t xml:space="preserve">رآیند کمک می‌‌کند هم به اینکه ابهاماتی که بعضاً در ممکن است رسانه‌‌ها به وجود بیاید کاهش پیدا کند. متشکرم. </w:t>
      </w:r>
    </w:p>
    <w:p w14:paraId="708AF2C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خب جناب آقای رسولی توضیحاتی ... شما مطلبی ... بفرمایید. </w:t>
      </w:r>
    </w:p>
    <w:p w14:paraId="1D91051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حسن رسولی {عضو شورا} ـ بسم الله الرحمن الرحیم. آقای مسجدجامعی و خانم دکتر نوری و میرلوحی گزارش تطبیقی خواستند. چشم من این را فراهم می‌‌کنم. فقط جهت مزید استحضار عر</w:t>
      </w:r>
      <w:r>
        <w:rPr>
          <w:rFonts w:ascii="Garamond" w:eastAsia="Times New Roman" w:hAnsi="Garamond" w:cs="B Mitra" w:hint="cs"/>
          <w:sz w:val="26"/>
          <w:szCs w:val="26"/>
          <w:rtl/>
          <w:lang w:bidi="fa-IR"/>
        </w:rPr>
        <w:t>ض می‌‌کنم که این گزارش، گزارش ماده‌‌ی 79 قانون شهرداری است و فقط دو تا حساب عملکردی درآمد هزینه را به صورت ماهیانه، خزانه‌‌دار را موظف می‌‌کند که ارائه کند. حتماً فقط از طریق این گزارش به جزئیات عملکردی مالی شهرداری نمی‌‌توان پی برد. قطعاً گزارشات تفریغ بو</w:t>
      </w:r>
      <w:r>
        <w:rPr>
          <w:rFonts w:ascii="Garamond" w:eastAsia="Times New Roman" w:hAnsi="Garamond" w:cs="B Mitra" w:hint="cs"/>
          <w:sz w:val="26"/>
          <w:szCs w:val="26"/>
          <w:rtl/>
          <w:lang w:bidi="fa-IR"/>
        </w:rPr>
        <w:t>دجه و حسابرس</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های رسمی ما جامع‌تر است. نکته‌‌ی دوم اینکه این 74 درصد مصارف بودجه به صورت هزینه‌‌ای، کل سرفصل‌‌های هزینه‌‌ای را در برمی‌‌گیرد. یعنی ما آنچه که در سرفصل‌‌های مربوط به نگهداشت شهر، انجام می‌‌دهیم، از قبیل حمل و نقل عمومی، از قبیل فضای سبز و سا</w:t>
      </w:r>
      <w:r>
        <w:rPr>
          <w:rFonts w:ascii="Garamond" w:eastAsia="Times New Roman" w:hAnsi="Garamond" w:cs="B Mitra" w:hint="cs"/>
          <w:sz w:val="26"/>
          <w:szCs w:val="26"/>
          <w:rtl/>
          <w:lang w:bidi="fa-IR"/>
        </w:rPr>
        <w:t>یر در حقیقت فصولی که مربوط به نگهداشت شهر هست، ماهیتاً جنبه‌‌ی مصرفی دارد. همه‌‌ی هزینه‌‌های مصرفی از جنس حقوق و دستمزد و تدارکات نیست. به طور تقریبی اگر بخواهم عرض کنم 50 درصد هزینه‌‌های شهرداری تهران، در کل دوازده دوازدهم، صرف هزینه‌‌ی حقوق و دستمزد می‌‌</w:t>
      </w:r>
      <w:r>
        <w:rPr>
          <w:rFonts w:ascii="Garamond" w:eastAsia="Times New Roman" w:hAnsi="Garamond" w:cs="B Mitra" w:hint="cs"/>
          <w:sz w:val="26"/>
          <w:szCs w:val="26"/>
          <w:rtl/>
          <w:lang w:bidi="fa-IR"/>
        </w:rPr>
        <w:t>شود که به نظر من رقم بسیار بالایی است. نکته‌‌ی درستی هم که خانم دکتر آروین فرمودند، آن بحث 5/4 برابری تحقق هزینه‌‌ها در اسفندماه، معنا و مفهوم آن این است که ما چون در یازده دوازدهم قبلی به اندازه‌‌ی کافی تحقق درآمد نداشتیم، در حقیقت حساب عملکردی هزینه‌‌های</w:t>
      </w:r>
      <w:r>
        <w:rPr>
          <w:rFonts w:ascii="Garamond" w:eastAsia="Times New Roman" w:hAnsi="Garamond" w:cs="B Mitra" w:hint="cs"/>
          <w:sz w:val="26"/>
          <w:szCs w:val="26"/>
          <w:rtl/>
          <w:lang w:bidi="fa-IR"/>
        </w:rPr>
        <w:t xml:space="preserve">‌‌ ما شیفت شده به اسفندماه. معنای آن این نیست که همه‌‌ی این هزینه‌‌ها در اسفند صورت گرفته. متشکرم. </w:t>
      </w:r>
    </w:p>
    <w:p w14:paraId="5F7D887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بسیار ممنون. دستور سوم هم که به تبع دستور اول مسکوت گذاشته شد برای بررسی بیشتر. دستور بعدی را قرائت بفرمایید.</w:t>
      </w:r>
    </w:p>
    <w:p w14:paraId="6DEA1FA4" w14:textId="77777777" w:rsidR="00D00BF6" w:rsidRDefault="00D00BF6">
      <w:pPr>
        <w:bidi/>
        <w:spacing w:after="0" w:line="360" w:lineRule="auto"/>
        <w:jc w:val="both"/>
        <w:rPr>
          <w:rFonts w:ascii="Garamond" w:eastAsia="Times New Roman" w:hAnsi="Garamond" w:cs="B Mitra"/>
          <w:sz w:val="26"/>
          <w:szCs w:val="26"/>
          <w:rtl/>
          <w:lang w:bidi="fa-IR"/>
        </w:rPr>
      </w:pPr>
    </w:p>
    <w:p w14:paraId="49CCB690"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lastRenderedPageBreak/>
        <w:t>8. انتخاب</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يك</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نفر</w:t>
      </w:r>
      <w:r>
        <w:rPr>
          <w:rFonts w:ascii="Garamond" w:eastAsia="Times New Roman" w:hAnsi="Garamond" w:cs="B Mitra"/>
          <w:b/>
          <w:bCs/>
          <w:sz w:val="32"/>
          <w:szCs w:val="32"/>
          <w:rtl/>
          <w:lang w:bidi="fa-IR"/>
        </w:rPr>
        <w:t xml:space="preserve"> نماينده</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شورا</w:t>
      </w:r>
      <w:r>
        <w:rPr>
          <w:rFonts w:ascii="Garamond" w:eastAsia="Times New Roman" w:hAnsi="Garamond" w:cs="B Mitra" w:hint="cs"/>
          <w:b/>
          <w:bCs/>
          <w:sz w:val="32"/>
          <w:szCs w:val="32"/>
          <w:rtl/>
          <w:lang w:bidi="fa-IR"/>
        </w:rPr>
        <w:t>،</w:t>
      </w:r>
      <w:r>
        <w:rPr>
          <w:rFonts w:ascii="Garamond" w:eastAsia="Times New Roman" w:hAnsi="Garamond" w:cs="B Mitra"/>
          <w:b/>
          <w:bCs/>
          <w:sz w:val="32"/>
          <w:szCs w:val="32"/>
          <w:rtl/>
          <w:lang w:bidi="fa-IR"/>
        </w:rPr>
        <w:t xml:space="preserve"> جهت عضويت در كميته</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برنامه</w:t>
      </w:r>
      <w:r>
        <w:rPr>
          <w:rFonts w:ascii="Garamond" w:eastAsia="Times New Roman" w:hAnsi="Garamond" w:cs="B Mitra" w:hint="cs"/>
          <w:b/>
          <w:bCs/>
          <w:sz w:val="32"/>
          <w:szCs w:val="32"/>
          <w:rtl/>
          <w:lang w:bidi="fa-IR"/>
        </w:rPr>
        <w:t>‌</w:t>
      </w:r>
      <w:r>
        <w:rPr>
          <w:rFonts w:ascii="Garamond" w:eastAsia="Times New Roman" w:hAnsi="Garamond" w:cs="B Mitra"/>
          <w:b/>
          <w:bCs/>
          <w:sz w:val="32"/>
          <w:szCs w:val="32"/>
          <w:rtl/>
          <w:lang w:bidi="fa-IR"/>
        </w:rPr>
        <w:t>ريزي و نظارت</w:t>
      </w:r>
      <w:r>
        <w:rPr>
          <w:rFonts w:ascii="Garamond" w:eastAsia="Times New Roman" w:hAnsi="Garamond" w:cs="B Mitra" w:hint="cs"/>
          <w:b/>
          <w:bCs/>
          <w:sz w:val="32"/>
          <w:szCs w:val="32"/>
          <w:rtl/>
          <w:lang w:bidi="fa-IR"/>
        </w:rPr>
        <w:t>،</w:t>
      </w:r>
      <w:r>
        <w:rPr>
          <w:rFonts w:ascii="Garamond" w:eastAsia="Times New Roman" w:hAnsi="Garamond" w:cs="B Mitra"/>
          <w:b/>
          <w:bCs/>
          <w:sz w:val="32"/>
          <w:szCs w:val="32"/>
          <w:rtl/>
          <w:lang w:bidi="fa-IR"/>
        </w:rPr>
        <w:t xml:space="preserve"> موضـوع بند الف</w:t>
      </w:r>
      <w:r>
        <w:rPr>
          <w:rFonts w:ascii="Garamond" w:eastAsia="Times New Roman" w:hAnsi="Garamond" w:cs="B Mitra" w:hint="cs"/>
          <w:b/>
          <w:bCs/>
          <w:sz w:val="32"/>
          <w:szCs w:val="32"/>
          <w:rtl/>
          <w:lang w:bidi="fa-IR"/>
        </w:rPr>
        <w:t>،</w:t>
      </w:r>
      <w:r>
        <w:rPr>
          <w:rFonts w:ascii="Garamond" w:eastAsia="Times New Roman" w:hAnsi="Garamond" w:cs="B Mitra"/>
          <w:b/>
          <w:bCs/>
          <w:sz w:val="32"/>
          <w:szCs w:val="32"/>
          <w:rtl/>
          <w:lang w:bidi="fa-IR"/>
        </w:rPr>
        <w:t xml:space="preserve"> ذيل تبصره</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يكم</w:t>
      </w:r>
      <w:r>
        <w:rPr>
          <w:rFonts w:ascii="Garamond" w:eastAsia="Times New Roman" w:hAnsi="Garamond" w:cs="B Mitra" w:hint="cs"/>
          <w:b/>
          <w:bCs/>
          <w:sz w:val="32"/>
          <w:szCs w:val="32"/>
          <w:rtl/>
          <w:lang w:bidi="fa-IR"/>
        </w:rPr>
        <w:t xml:space="preserve">، </w:t>
      </w:r>
      <w:r>
        <w:rPr>
          <w:rFonts w:ascii="Garamond" w:eastAsia="Times New Roman" w:hAnsi="Garamond" w:cs="B Mitra"/>
          <w:b/>
          <w:bCs/>
          <w:sz w:val="32"/>
          <w:szCs w:val="32"/>
          <w:rtl/>
          <w:lang w:bidi="fa-IR"/>
        </w:rPr>
        <w:t>مصوبه</w:t>
      </w:r>
      <w:r>
        <w:rPr>
          <w:rFonts w:ascii="Garamond" w:eastAsia="Times New Roman" w:hAnsi="Garamond" w:cs="B Mitra" w:hint="cs"/>
          <w:b/>
          <w:bCs/>
          <w:sz w:val="32"/>
          <w:szCs w:val="32"/>
          <w:rtl/>
          <w:lang w:bidi="fa-IR"/>
        </w:rPr>
        <w:t xml:space="preserve">‌ی </w:t>
      </w:r>
      <w:r>
        <w:rPr>
          <w:rFonts w:ascii="Garamond" w:eastAsia="Times New Roman" w:hAnsi="Garamond" w:cs="B Mitra"/>
          <w:b/>
          <w:bCs/>
          <w:sz w:val="32"/>
          <w:szCs w:val="32"/>
          <w:rtl/>
          <w:lang w:bidi="fa-IR"/>
        </w:rPr>
        <w:t>الزام شهرداري تهران به تغيير الگو و كاهش مصرف كيسه</w:t>
      </w:r>
      <w:r>
        <w:rPr>
          <w:rFonts w:ascii="Garamond" w:eastAsia="Times New Roman" w:hAnsi="Garamond" w:cs="B Mitra" w:hint="cs"/>
          <w:b/>
          <w:bCs/>
          <w:sz w:val="32"/>
          <w:szCs w:val="32"/>
          <w:rtl/>
          <w:lang w:bidi="fa-IR"/>
        </w:rPr>
        <w:t>‌</w:t>
      </w:r>
      <w:r>
        <w:rPr>
          <w:rFonts w:ascii="Garamond" w:eastAsia="Times New Roman" w:hAnsi="Garamond" w:cs="B Mitra"/>
          <w:b/>
          <w:bCs/>
          <w:sz w:val="32"/>
          <w:szCs w:val="32"/>
          <w:rtl/>
          <w:lang w:bidi="fa-IR"/>
        </w:rPr>
        <w:t>ها، ظروف و محصولات يكبار مصرف پلاستيكي و جايگزين كردن مواد قابل بازيافت غيرپلاستيكي در كليه</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مراكز</w:t>
      </w:r>
      <w:r>
        <w:rPr>
          <w:rFonts w:ascii="Garamond" w:eastAsia="Times New Roman" w:hAnsi="Garamond" w:cs="B Mitra"/>
          <w:b/>
          <w:bCs/>
          <w:sz w:val="32"/>
          <w:szCs w:val="32"/>
          <w:rtl/>
          <w:lang w:bidi="fa-IR"/>
        </w:rPr>
        <w:t xml:space="preserve"> وابسته به شهرداري تهران</w:t>
      </w:r>
      <w:r>
        <w:rPr>
          <w:rFonts w:ascii="Garamond" w:eastAsia="Times New Roman" w:hAnsi="Garamond" w:cs="B Mitra" w:hint="cs"/>
          <w:b/>
          <w:bCs/>
          <w:sz w:val="32"/>
          <w:szCs w:val="32"/>
          <w:rtl/>
          <w:lang w:bidi="fa-IR"/>
        </w:rPr>
        <w:t>.</w:t>
      </w:r>
      <w:r>
        <w:rPr>
          <w:rFonts w:ascii="Garamond" w:eastAsia="Times New Roman" w:hAnsi="Garamond" w:cs="B Mitra"/>
          <w:b/>
          <w:bCs/>
          <w:sz w:val="32"/>
          <w:szCs w:val="32"/>
          <w:rtl/>
          <w:lang w:bidi="fa-IR"/>
        </w:rPr>
        <w:t xml:space="preserve"> مصوبه</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ابلاغي به شماره</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2447/1250/</w:t>
      </w:r>
      <w:r>
        <w:rPr>
          <w:rFonts w:ascii="Garamond" w:eastAsia="Times New Roman" w:hAnsi="Garamond" w:cs="B Mitra" w:hint="cs"/>
          <w:b/>
          <w:bCs/>
          <w:sz w:val="32"/>
          <w:szCs w:val="32"/>
          <w:rtl/>
          <w:lang w:bidi="fa-IR"/>
        </w:rPr>
        <w:t xml:space="preserve">160 </w:t>
      </w:r>
      <w:r>
        <w:rPr>
          <w:rFonts w:ascii="Garamond" w:eastAsia="Times New Roman" w:hAnsi="Garamond" w:cs="B Mitra"/>
          <w:b/>
          <w:bCs/>
          <w:sz w:val="32"/>
          <w:szCs w:val="32"/>
          <w:rtl/>
          <w:lang w:bidi="fa-IR"/>
        </w:rPr>
        <w:t xml:space="preserve">مورخ </w:t>
      </w:r>
      <w:r>
        <w:rPr>
          <w:rFonts w:ascii="Garamond" w:eastAsia="Times New Roman" w:hAnsi="Garamond" w:cs="B Mitra" w:hint="cs"/>
          <w:b/>
          <w:bCs/>
          <w:sz w:val="32"/>
          <w:szCs w:val="32"/>
          <w:rtl/>
          <w:lang w:bidi="fa-IR"/>
        </w:rPr>
        <w:t>20</w:t>
      </w:r>
      <w:r>
        <w:rPr>
          <w:rFonts w:ascii="Garamond" w:eastAsia="Times New Roman" w:hAnsi="Garamond" w:cs="B Mitra"/>
          <w:b/>
          <w:bCs/>
          <w:sz w:val="32"/>
          <w:szCs w:val="32"/>
          <w:rtl/>
          <w:lang w:bidi="fa-IR"/>
        </w:rPr>
        <w:t>/2/</w:t>
      </w:r>
      <w:r>
        <w:rPr>
          <w:rFonts w:ascii="Garamond" w:eastAsia="Times New Roman" w:hAnsi="Garamond" w:cs="B Mitra" w:hint="cs"/>
          <w:b/>
          <w:bCs/>
          <w:sz w:val="32"/>
          <w:szCs w:val="32"/>
          <w:rtl/>
          <w:lang w:bidi="fa-IR"/>
        </w:rPr>
        <w:t>88</w:t>
      </w:r>
      <w:r>
        <w:rPr>
          <w:rFonts w:ascii="Cambria" w:eastAsia="Times New Roman" w:hAnsi="Cambria" w:cs="B Mitra" w:hint="cs"/>
          <w:b/>
          <w:bCs/>
          <w:sz w:val="32"/>
          <w:szCs w:val="32"/>
          <w:rtl/>
          <w:lang w:bidi="fa-IR"/>
        </w:rPr>
        <w:t xml:space="preserve"> </w:t>
      </w:r>
      <w:r>
        <w:rPr>
          <w:rFonts w:ascii="Garamond" w:eastAsia="Times New Roman" w:hAnsi="Garamond" w:cs="B Mitra" w:hint="cs"/>
          <w:b/>
          <w:bCs/>
          <w:sz w:val="32"/>
          <w:szCs w:val="32"/>
          <w:rtl/>
          <w:lang w:bidi="fa-IR"/>
        </w:rPr>
        <w:t>با</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توجه</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به</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پيشنهاد</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كميسيون، فرهنگي اجتماعي،</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به</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شماره‌ی</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ثبت</w:t>
      </w:r>
      <w:r>
        <w:rPr>
          <w:rFonts w:ascii="Garamond" w:eastAsia="Times New Roman" w:hAnsi="Garamond" w:cs="B Mitra"/>
          <w:b/>
          <w:bCs/>
          <w:sz w:val="32"/>
          <w:szCs w:val="32"/>
          <w:rtl/>
          <w:lang w:bidi="fa-IR"/>
        </w:rPr>
        <w:t xml:space="preserve"> 2</w:t>
      </w:r>
      <w:r>
        <w:rPr>
          <w:rFonts w:ascii="Garamond" w:eastAsia="Times New Roman" w:hAnsi="Garamond" w:cs="B Mitra" w:hint="cs"/>
          <w:b/>
          <w:bCs/>
          <w:sz w:val="32"/>
          <w:szCs w:val="32"/>
          <w:rtl/>
          <w:lang w:bidi="fa-IR"/>
        </w:rPr>
        <w:t>7</w:t>
      </w:r>
      <w:r>
        <w:rPr>
          <w:rFonts w:ascii="Garamond" w:eastAsia="Times New Roman" w:hAnsi="Garamond" w:cs="B Mitra"/>
          <w:b/>
          <w:bCs/>
          <w:sz w:val="32"/>
          <w:szCs w:val="32"/>
          <w:rtl/>
          <w:lang w:bidi="fa-IR"/>
        </w:rPr>
        <w:t>89/</w:t>
      </w:r>
      <w:r>
        <w:rPr>
          <w:rFonts w:ascii="Garamond" w:eastAsia="Times New Roman" w:hAnsi="Garamond" w:cs="B Mitra" w:hint="cs"/>
          <w:b/>
          <w:bCs/>
          <w:sz w:val="32"/>
          <w:szCs w:val="32"/>
          <w:rtl/>
          <w:lang w:bidi="fa-IR"/>
        </w:rPr>
        <w:t xml:space="preserve">160 </w:t>
      </w:r>
      <w:r>
        <w:rPr>
          <w:rFonts w:ascii="Garamond" w:eastAsia="Times New Roman" w:hAnsi="Garamond" w:cs="B Mitra"/>
          <w:b/>
          <w:bCs/>
          <w:sz w:val="32"/>
          <w:szCs w:val="32"/>
          <w:rtl/>
          <w:lang w:bidi="fa-IR"/>
        </w:rPr>
        <w:t xml:space="preserve">مورخ </w:t>
      </w:r>
      <w:r>
        <w:rPr>
          <w:rFonts w:ascii="Garamond" w:eastAsia="Times New Roman" w:hAnsi="Garamond" w:cs="B Mitra" w:hint="cs"/>
          <w:b/>
          <w:bCs/>
          <w:sz w:val="32"/>
          <w:szCs w:val="32"/>
          <w:rtl/>
          <w:lang w:bidi="fa-IR"/>
        </w:rPr>
        <w:t>14</w:t>
      </w:r>
      <w:r>
        <w:rPr>
          <w:rFonts w:ascii="Garamond" w:eastAsia="Times New Roman" w:hAnsi="Garamond" w:cs="B Mitra"/>
          <w:b/>
          <w:bCs/>
          <w:sz w:val="32"/>
          <w:szCs w:val="32"/>
          <w:rtl/>
          <w:lang w:bidi="fa-IR"/>
        </w:rPr>
        <w:t>/2/</w:t>
      </w:r>
      <w:r>
        <w:rPr>
          <w:rFonts w:ascii="Garamond" w:eastAsia="Times New Roman" w:hAnsi="Garamond" w:cs="B Mitra" w:hint="cs"/>
          <w:b/>
          <w:bCs/>
          <w:sz w:val="32"/>
          <w:szCs w:val="32"/>
          <w:rtl/>
          <w:lang w:bidi="fa-IR"/>
        </w:rPr>
        <w:t>98</w:t>
      </w:r>
      <w:r>
        <w:rPr>
          <w:rFonts w:ascii="Garamond" w:eastAsia="Times New Roman" w:hAnsi="Garamond" w:cs="B Mitra"/>
          <w:b/>
          <w:bCs/>
          <w:sz w:val="32"/>
          <w:szCs w:val="32"/>
          <w:rtl/>
          <w:lang w:bidi="fa-IR"/>
        </w:rPr>
        <w:t>.</w:t>
      </w:r>
    </w:p>
    <w:p w14:paraId="4D84800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دستور چهارم. انتخاب یک نفر نماینده‌‌ی شورا جهت عضویت در کمیته‌‌ی برنامه‌‌ریزی و نظارت، موضوع بند الف، ذیل تبصره‌‌ی 1، مصوبه‌‌ی الزام شهرداری تهران به تغییر الگو و کاهش مصرف کیسه‌‌ها، ظروف و محصولات یکبار مصرف پلاستیکی و جایگزین کرد</w:t>
      </w:r>
      <w:r>
        <w:rPr>
          <w:rFonts w:ascii="Garamond" w:eastAsia="Times New Roman" w:hAnsi="Garamond" w:cs="B Mitra" w:hint="cs"/>
          <w:sz w:val="26"/>
          <w:szCs w:val="26"/>
          <w:rtl/>
          <w:lang w:bidi="fa-IR"/>
        </w:rPr>
        <w:t xml:space="preserve">ن مواد قابل بازیافت غیرپلاستیکی در کلیه‌‌ی مراکز وابسته به شهرداری تهران. مصوبه‌‌ی ابلاغی به شماره‌‌ی 160 مورخ 20/2/88 با توجه به پیشنهاد کمیسیون فرهنگی اجتماعی به شماره ثبت 160 مورخ 14/2/98. آقای حق‌‌شناس بله تشریف ... </w:t>
      </w:r>
    </w:p>
    <w:p w14:paraId="6F2FDAC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بفر</w:t>
      </w:r>
      <w:r>
        <w:rPr>
          <w:rFonts w:ascii="Garamond" w:eastAsia="Times New Roman" w:hAnsi="Garamond" w:cs="B Mitra" w:hint="cs"/>
          <w:sz w:val="26"/>
          <w:szCs w:val="26"/>
          <w:rtl/>
          <w:lang w:bidi="fa-IR"/>
        </w:rPr>
        <w:t xml:space="preserve">مایید جناب آقای دکتر حق‌‌شناس. </w:t>
      </w:r>
    </w:p>
    <w:p w14:paraId="19E9603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محمدجواد حق‌‌شناس {عضو شورا} ـ بسم الله الرحمن الرحیم. با اجازه‌‌ی هیئت رئیسه‌‌ی محترم و همکاران عزیز. </w:t>
      </w:r>
    </w:p>
    <w:p w14:paraId="291CAF9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خواهش می‌‌کنم، بفرمایید. </w:t>
      </w:r>
    </w:p>
    <w:p w14:paraId="4C8901A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محمدجواد حق‌‌شناس {عضو شورا} ـ همان‌طور که سرکار خانم نژاد بهر</w:t>
      </w:r>
      <w:r>
        <w:rPr>
          <w:rFonts w:ascii="Garamond" w:eastAsia="Times New Roman" w:hAnsi="Garamond" w:cs="B Mitra" w:hint="cs"/>
          <w:sz w:val="26"/>
          <w:szCs w:val="26"/>
          <w:rtl/>
          <w:lang w:bidi="fa-IR"/>
        </w:rPr>
        <w:t>ام در واقع توضیح دادند، بر اساس مصوبه‌‌ی شورا در رابطه با معرفی عرضم به حضورتان، یک نفر نماینده‌‌ی کمیسیون برای عرضم به حضورتان، تغییر الگو و کاهش مصرف کیسه‌‌ها، ظروف و محصولات یکبار مصرف پلاستیکی و جایگزین کردن مواد قابل بازیافت غیرپلاستیک در مراکز وابسته</w:t>
      </w:r>
      <w:r>
        <w:rPr>
          <w:rFonts w:ascii="Garamond" w:eastAsia="Times New Roman" w:hAnsi="Garamond" w:cs="B Mitra" w:hint="cs"/>
          <w:sz w:val="26"/>
          <w:szCs w:val="26"/>
          <w:rtl/>
          <w:lang w:bidi="fa-IR"/>
        </w:rPr>
        <w:t xml:space="preserve"> به شهرداری تهران و شهر تهران در جلسه‌‌ی کمیسیون، در وهله‌‌ی اول خانم فخاری معرفی شده بود. اما با پیگیری</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که صورت گرفت و هماهنگی</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که ما با کمیسیون سلامت داشتیم، سرکار خانم دکتر خداکرمی معرفی شدند که با توجه به سابقه‌‌ ایشان، فعالیت‌‌ ایشان و تخصص‌‌ ایشان</w:t>
      </w:r>
      <w:r>
        <w:rPr>
          <w:rFonts w:ascii="Garamond" w:eastAsia="Times New Roman" w:hAnsi="Garamond" w:cs="B Mitra" w:hint="cs"/>
          <w:sz w:val="26"/>
          <w:szCs w:val="26"/>
          <w:rtl/>
          <w:lang w:bidi="fa-IR"/>
        </w:rPr>
        <w:t xml:space="preserve"> و اشرافی که نسبت به ماجرا دارند، نظر دوستان کمیسیون به اتفاق آرا، معرفی ایشان بود. دیگر نیازی هم در واقع به معرفی ندارد. </w:t>
      </w:r>
    </w:p>
    <w:p w14:paraId="3F106C2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ممنون. برگه‌‌های رأی را توزیع بفرمایید برای رأی‌‌گیری. نتیجه‌‌ی رأی را ... نه بگذارید ... خب نتیجه</w:t>
      </w:r>
      <w:r>
        <w:rPr>
          <w:rFonts w:ascii="Garamond" w:eastAsia="Times New Roman" w:hAnsi="Garamond" w:cs="B Mitra" w:hint="cs"/>
          <w:sz w:val="26"/>
          <w:szCs w:val="26"/>
          <w:rtl/>
          <w:lang w:bidi="fa-IR"/>
        </w:rPr>
        <w:t xml:space="preserve">‌‌ی رأی را قرائت بفرمایید. </w:t>
      </w:r>
    </w:p>
    <w:p w14:paraId="74121F3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دوستان نتیجه‌‌ی رأی‌‌گیری، تعداد حاضران در هنگام رأی‌‌گیری 18 نفر، تعداد آراء اخذ شده 18 رأی، سرکار خانم خداکرمی با 18 رأی به عنوان نماینده‌‌ی شورا در شورای مذکور انتخاب شدند.</w:t>
      </w:r>
    </w:p>
    <w:p w14:paraId="76451F6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{رأی‌گیری}</w:t>
      </w:r>
    </w:p>
    <w:p w14:paraId="54D3A8A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موضوع رأی‌گیری: انتخ</w:t>
      </w:r>
      <w:r>
        <w:rPr>
          <w:rFonts w:ascii="Garamond" w:eastAsia="Times New Roman" w:hAnsi="Garamond" w:cs="B Mitra" w:hint="cs"/>
          <w:sz w:val="26"/>
          <w:szCs w:val="26"/>
          <w:rtl/>
          <w:lang w:bidi="fa-IR"/>
        </w:rPr>
        <w:t>اب</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يك</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نفر</w:t>
      </w:r>
      <w:r>
        <w:rPr>
          <w:rFonts w:ascii="Garamond" w:eastAsia="Times New Roman" w:hAnsi="Garamond" w:cs="B Mitra"/>
          <w:sz w:val="26"/>
          <w:szCs w:val="26"/>
          <w:rtl/>
          <w:lang w:bidi="fa-IR"/>
        </w:rPr>
        <w:t xml:space="preserve"> نماينده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شورا</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جهت عضويت در كميته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برنامه</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ريزي و نظارت</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موضـوع بند الف</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ذيل تبصره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يكم</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مصوبه</w:t>
      </w:r>
      <w:r>
        <w:rPr>
          <w:rFonts w:ascii="Garamond" w:eastAsia="Times New Roman" w:hAnsi="Garamond" w:cs="B Mitra" w:hint="cs"/>
          <w:sz w:val="26"/>
          <w:szCs w:val="26"/>
          <w:rtl/>
          <w:lang w:bidi="fa-IR"/>
        </w:rPr>
        <w:t xml:space="preserve">‌ی </w:t>
      </w:r>
      <w:r>
        <w:rPr>
          <w:rFonts w:ascii="Garamond" w:eastAsia="Times New Roman" w:hAnsi="Garamond" w:cs="B Mitra"/>
          <w:sz w:val="26"/>
          <w:szCs w:val="26"/>
          <w:rtl/>
          <w:lang w:bidi="fa-IR"/>
        </w:rPr>
        <w:t>الزام شهرداري تهران به تغيير الگو و كاهش مصرف كيسه</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ها، ظروف و محصولات يكبار مصرف پلاستيكي و جايگزين كردن مواد قابل بازيافت غيرپلاستيكي در كليه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مراكز وابسته به شهرداري تهران</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مصوبه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ابلاغي به شماره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2447/1250/</w:t>
      </w:r>
      <w:r>
        <w:rPr>
          <w:rFonts w:ascii="Garamond" w:eastAsia="Times New Roman" w:hAnsi="Garamond" w:cs="B Mitra" w:hint="cs"/>
          <w:sz w:val="26"/>
          <w:szCs w:val="26"/>
          <w:rtl/>
          <w:lang w:bidi="fa-IR"/>
        </w:rPr>
        <w:t xml:space="preserve">160 </w:t>
      </w:r>
      <w:r>
        <w:rPr>
          <w:rFonts w:ascii="Garamond" w:eastAsia="Times New Roman" w:hAnsi="Garamond" w:cs="B Mitra"/>
          <w:sz w:val="26"/>
          <w:szCs w:val="26"/>
          <w:rtl/>
          <w:lang w:bidi="fa-IR"/>
        </w:rPr>
        <w:t xml:space="preserve">مورخ </w:t>
      </w:r>
      <w:r>
        <w:rPr>
          <w:rFonts w:ascii="Garamond" w:eastAsia="Times New Roman" w:hAnsi="Garamond" w:cs="B Mitra" w:hint="cs"/>
          <w:sz w:val="26"/>
          <w:szCs w:val="26"/>
          <w:rtl/>
          <w:lang w:bidi="fa-IR"/>
        </w:rPr>
        <w:t>20</w:t>
      </w:r>
      <w:r>
        <w:rPr>
          <w:rFonts w:ascii="Garamond" w:eastAsia="Times New Roman" w:hAnsi="Garamond" w:cs="B Mitra"/>
          <w:sz w:val="26"/>
          <w:szCs w:val="26"/>
          <w:rtl/>
          <w:lang w:bidi="fa-IR"/>
        </w:rPr>
        <w:t>/2/</w:t>
      </w:r>
      <w:r>
        <w:rPr>
          <w:rFonts w:ascii="Garamond" w:eastAsia="Times New Roman" w:hAnsi="Garamond" w:cs="B Mitra" w:hint="cs"/>
          <w:sz w:val="26"/>
          <w:szCs w:val="26"/>
          <w:rtl/>
          <w:lang w:bidi="fa-IR"/>
        </w:rPr>
        <w:t>88</w:t>
      </w:r>
      <w:r>
        <w:rPr>
          <w:rFonts w:ascii="Cambria" w:eastAsia="Times New Roman" w:hAnsi="Cambria" w:cs="B Mitra" w:hint="cs"/>
          <w:sz w:val="26"/>
          <w:szCs w:val="26"/>
          <w:rtl/>
          <w:lang w:bidi="fa-IR"/>
        </w:rPr>
        <w:t xml:space="preserve"> </w:t>
      </w:r>
      <w:r>
        <w:rPr>
          <w:rFonts w:ascii="Garamond" w:eastAsia="Times New Roman" w:hAnsi="Garamond" w:cs="B Mitra" w:hint="cs"/>
          <w:sz w:val="26"/>
          <w:szCs w:val="26"/>
          <w:rtl/>
          <w:lang w:bidi="fa-IR"/>
        </w:rPr>
        <w:t>با</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توجه</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به</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پيشنهاد</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كميسيون، فرهنگي اجتماعي،</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به</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شماره‌ی</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ثبت</w:t>
      </w:r>
      <w:r>
        <w:rPr>
          <w:rFonts w:ascii="Garamond" w:eastAsia="Times New Roman" w:hAnsi="Garamond" w:cs="B Mitra"/>
          <w:sz w:val="26"/>
          <w:szCs w:val="26"/>
          <w:rtl/>
          <w:lang w:bidi="fa-IR"/>
        </w:rPr>
        <w:t xml:space="preserve"> 2</w:t>
      </w:r>
      <w:r>
        <w:rPr>
          <w:rFonts w:ascii="Garamond" w:eastAsia="Times New Roman" w:hAnsi="Garamond" w:cs="B Mitra" w:hint="cs"/>
          <w:sz w:val="26"/>
          <w:szCs w:val="26"/>
          <w:rtl/>
          <w:lang w:bidi="fa-IR"/>
        </w:rPr>
        <w:t>7</w:t>
      </w:r>
      <w:r>
        <w:rPr>
          <w:rFonts w:ascii="Garamond" w:eastAsia="Times New Roman" w:hAnsi="Garamond" w:cs="B Mitra"/>
          <w:sz w:val="26"/>
          <w:szCs w:val="26"/>
          <w:rtl/>
          <w:lang w:bidi="fa-IR"/>
        </w:rPr>
        <w:t>89/</w:t>
      </w:r>
      <w:r>
        <w:rPr>
          <w:rFonts w:ascii="Garamond" w:eastAsia="Times New Roman" w:hAnsi="Garamond" w:cs="B Mitra" w:hint="cs"/>
          <w:sz w:val="26"/>
          <w:szCs w:val="26"/>
          <w:rtl/>
          <w:lang w:bidi="fa-IR"/>
        </w:rPr>
        <w:t xml:space="preserve">160 </w:t>
      </w:r>
      <w:r>
        <w:rPr>
          <w:rFonts w:ascii="Garamond" w:eastAsia="Times New Roman" w:hAnsi="Garamond" w:cs="B Mitra"/>
          <w:sz w:val="26"/>
          <w:szCs w:val="26"/>
          <w:rtl/>
          <w:lang w:bidi="fa-IR"/>
        </w:rPr>
        <w:t xml:space="preserve">مورخ </w:t>
      </w:r>
      <w:r>
        <w:rPr>
          <w:rFonts w:ascii="Garamond" w:eastAsia="Times New Roman" w:hAnsi="Garamond" w:cs="B Mitra" w:hint="cs"/>
          <w:sz w:val="26"/>
          <w:szCs w:val="26"/>
          <w:rtl/>
          <w:lang w:bidi="fa-IR"/>
        </w:rPr>
        <w:t>14</w:t>
      </w:r>
      <w:r>
        <w:rPr>
          <w:rFonts w:ascii="Garamond" w:eastAsia="Times New Roman" w:hAnsi="Garamond" w:cs="B Mitra"/>
          <w:sz w:val="26"/>
          <w:szCs w:val="26"/>
          <w:rtl/>
          <w:lang w:bidi="fa-IR"/>
        </w:rPr>
        <w:t>/2/</w:t>
      </w:r>
      <w:r>
        <w:rPr>
          <w:rFonts w:ascii="Garamond" w:eastAsia="Times New Roman" w:hAnsi="Garamond" w:cs="B Mitra" w:hint="cs"/>
          <w:sz w:val="26"/>
          <w:szCs w:val="26"/>
          <w:rtl/>
          <w:lang w:bidi="fa-IR"/>
        </w:rPr>
        <w:t>98</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کاندیدای پیشنهادی خانم ناهید خداکرمی</w:t>
      </w:r>
    </w:p>
    <w:p w14:paraId="56FB26C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نوع رأی‌گیری: </w:t>
      </w:r>
      <w:r>
        <w:rPr>
          <w:rFonts w:ascii="Garamond" w:eastAsia="Times New Roman" w:hAnsi="Garamond" w:cs="B Mitra"/>
          <w:sz w:val="26"/>
          <w:szCs w:val="26"/>
          <w:rtl/>
          <w:lang w:bidi="fa-IR"/>
        </w:rPr>
        <w:t>مخف</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با ورقه، وفق بند سوم ماده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دوم و</w:t>
      </w:r>
      <w:r>
        <w:rPr>
          <w:rFonts w:ascii="Garamond" w:eastAsia="Times New Roman" w:hAnsi="Garamond" w:cs="B Mitra"/>
          <w:sz w:val="26"/>
          <w:szCs w:val="26"/>
          <w:rtl/>
          <w:lang w:bidi="fa-IR"/>
        </w:rPr>
        <w:t xml:space="preserve"> ماده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پنجم دستورالعمل نحوه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اداره جلسات، رأ</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گ</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ر</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و بررس</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پ</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شنهادها</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واصل</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شده به شورا مصوب 19/2/92 شورا</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عال</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استان</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ها</w:t>
      </w:r>
    </w:p>
    <w:p w14:paraId="7C0C6F8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041F347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زمان رأی‌گیری: مرتضی الویری / محسن هاشمی رفسنجانی</w:t>
      </w:r>
    </w:p>
    <w:p w14:paraId="3C2D339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نتیجه اقدام: خانم ناهید خداکرمی با اتفاق آرای موافق </w:t>
      </w:r>
      <w:r>
        <w:rPr>
          <w:rFonts w:ascii="Garamond" w:eastAsia="Times New Roman" w:hAnsi="Garamond" w:cs="B Mitra" w:hint="cs"/>
          <w:sz w:val="26"/>
          <w:szCs w:val="26"/>
          <w:rtl/>
          <w:lang w:bidi="fa-IR"/>
        </w:rPr>
        <w:t>اعضای شورای اسلامی شهر تهران از 18 عضو حاضر در جلسه در زمان رأی‌گیری حائز اکثریت آرای لازم شدند.</w:t>
      </w:r>
    </w:p>
    <w:p w14:paraId="2D20163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خانم دکتر خداکرمی به اتفاق آرا، اعضا حضرتعالی را انتخاب کردند. تبریک می‌‌گوییم.</w:t>
      </w:r>
    </w:p>
    <w:p w14:paraId="430051CF" w14:textId="77777777" w:rsidR="00D00BF6" w:rsidRDefault="00D00BF6">
      <w:pPr>
        <w:bidi/>
        <w:spacing w:after="0" w:line="360" w:lineRule="auto"/>
        <w:jc w:val="both"/>
        <w:rPr>
          <w:rFonts w:ascii="Garamond" w:eastAsia="Times New Roman" w:hAnsi="Garamond" w:cs="B Mitra"/>
          <w:sz w:val="26"/>
          <w:szCs w:val="26"/>
          <w:rtl/>
          <w:lang w:bidi="fa-IR"/>
        </w:rPr>
      </w:pPr>
    </w:p>
    <w:p w14:paraId="7E4F3D46"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 xml:space="preserve">9. </w:t>
      </w:r>
      <w:r>
        <w:rPr>
          <w:rFonts w:ascii="Garamond" w:eastAsia="Times New Roman" w:hAnsi="Garamond" w:cs="B Mitra"/>
          <w:b/>
          <w:bCs/>
          <w:sz w:val="32"/>
          <w:szCs w:val="32"/>
          <w:rtl/>
          <w:lang w:bidi="fa-IR"/>
        </w:rPr>
        <w:t>انتخاب سه نفر از خبرگان و كارشناسان مسائل س</w:t>
      </w:r>
      <w:r>
        <w:rPr>
          <w:rFonts w:ascii="Garamond" w:eastAsia="Times New Roman" w:hAnsi="Garamond" w:cs="B Mitra"/>
          <w:b/>
          <w:bCs/>
          <w:sz w:val="32"/>
          <w:szCs w:val="32"/>
          <w:rtl/>
          <w:lang w:bidi="fa-IR"/>
        </w:rPr>
        <w:t>المندي موضوع</w:t>
      </w:r>
      <w:r>
        <w:rPr>
          <w:rFonts w:ascii="Cambria" w:eastAsia="Times New Roman" w:hAnsi="Cambria" w:cs="B Mitra" w:hint="cs"/>
          <w:b/>
          <w:bCs/>
          <w:sz w:val="32"/>
          <w:szCs w:val="32"/>
          <w:rtl/>
          <w:lang w:bidi="fa-IR"/>
        </w:rPr>
        <w:t xml:space="preserve"> </w:t>
      </w:r>
      <w:r>
        <w:rPr>
          <w:rFonts w:ascii="Garamond" w:eastAsia="Times New Roman" w:hAnsi="Garamond" w:cs="B Mitra" w:hint="cs"/>
          <w:b/>
          <w:bCs/>
          <w:sz w:val="32"/>
          <w:szCs w:val="32"/>
          <w:rtl/>
          <w:lang w:bidi="fa-IR"/>
        </w:rPr>
        <w:t>بند</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پنجم،</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ذيل</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ماده‌ی</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دوم،</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مصوبه‌ی</w:t>
      </w:r>
      <w:r>
        <w:rPr>
          <w:rFonts w:ascii="Garamond" w:eastAsia="Times New Roman" w:hAnsi="Garamond" w:cs="B Mitra"/>
          <w:b/>
          <w:bCs/>
          <w:sz w:val="32"/>
          <w:szCs w:val="32"/>
          <w:rtl/>
          <w:lang w:bidi="fa-IR"/>
        </w:rPr>
        <w:t xml:space="preserve"> شهر دوستدار سالمند</w:t>
      </w:r>
      <w:r>
        <w:rPr>
          <w:rFonts w:ascii="Garamond" w:eastAsia="Times New Roman" w:hAnsi="Garamond" w:cs="B Mitra" w:hint="cs"/>
          <w:b/>
          <w:bCs/>
          <w:sz w:val="32"/>
          <w:szCs w:val="32"/>
          <w:rtl/>
          <w:lang w:bidi="fa-IR"/>
        </w:rPr>
        <w:t>،</w:t>
      </w:r>
      <w:r>
        <w:rPr>
          <w:rFonts w:ascii="Garamond" w:eastAsia="Times New Roman" w:hAnsi="Garamond" w:cs="B Mitra"/>
          <w:b/>
          <w:bCs/>
          <w:sz w:val="32"/>
          <w:szCs w:val="32"/>
          <w:rtl/>
          <w:lang w:bidi="fa-IR"/>
        </w:rPr>
        <w:t xml:space="preserve"> ابلاغي به شماره</w:t>
      </w:r>
      <w:r>
        <w:rPr>
          <w:rFonts w:ascii="Garamond" w:eastAsia="Times New Roman" w:hAnsi="Garamond" w:cs="B Mitra" w:hint="cs"/>
          <w:b/>
          <w:bCs/>
          <w:sz w:val="32"/>
          <w:szCs w:val="32"/>
          <w:rtl/>
          <w:lang w:bidi="fa-IR"/>
        </w:rPr>
        <w:t>‌ی</w:t>
      </w:r>
      <w:r>
        <w:rPr>
          <w:rFonts w:ascii="Garamond" w:eastAsia="Times New Roman" w:hAnsi="Garamond" w:cs="B Mitra"/>
          <w:b/>
          <w:bCs/>
          <w:sz w:val="32"/>
          <w:szCs w:val="32"/>
          <w:rtl/>
          <w:lang w:bidi="fa-IR"/>
        </w:rPr>
        <w:t xml:space="preserve"> 17876/1705/</w:t>
      </w:r>
      <w:r>
        <w:rPr>
          <w:rFonts w:ascii="Garamond" w:eastAsia="Times New Roman" w:hAnsi="Garamond" w:cs="B Mitra" w:hint="cs"/>
          <w:b/>
          <w:bCs/>
          <w:sz w:val="32"/>
          <w:szCs w:val="32"/>
          <w:rtl/>
          <w:lang w:bidi="fa-IR"/>
        </w:rPr>
        <w:t>160 مورخ</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30</w:t>
      </w:r>
      <w:r>
        <w:rPr>
          <w:rFonts w:ascii="Garamond" w:eastAsia="Times New Roman" w:hAnsi="Garamond" w:cs="B Mitra"/>
          <w:b/>
          <w:bCs/>
          <w:sz w:val="32"/>
          <w:szCs w:val="32"/>
          <w:rtl/>
          <w:lang w:bidi="fa-IR"/>
        </w:rPr>
        <w:t>/8/</w:t>
      </w:r>
      <w:r>
        <w:rPr>
          <w:rFonts w:ascii="Garamond" w:eastAsia="Times New Roman" w:hAnsi="Garamond" w:cs="B Mitra" w:hint="cs"/>
          <w:b/>
          <w:bCs/>
          <w:sz w:val="32"/>
          <w:szCs w:val="32"/>
          <w:rtl/>
          <w:lang w:bidi="fa-IR"/>
        </w:rPr>
        <w:t>91</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با</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توجه</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به</w:t>
      </w:r>
      <w:r>
        <w:rPr>
          <w:rFonts w:ascii="Garamond" w:eastAsia="Times New Roman" w:hAnsi="Garamond" w:cs="B Mitra"/>
          <w:b/>
          <w:bCs/>
          <w:sz w:val="32"/>
          <w:szCs w:val="32"/>
          <w:rtl/>
          <w:lang w:bidi="fa-IR"/>
        </w:rPr>
        <w:t xml:space="preserve"> </w:t>
      </w:r>
      <w:r>
        <w:rPr>
          <w:rFonts w:ascii="Garamond" w:eastAsia="Times New Roman" w:hAnsi="Garamond" w:cs="B Mitra" w:hint="cs"/>
          <w:b/>
          <w:bCs/>
          <w:sz w:val="32"/>
          <w:szCs w:val="32"/>
          <w:rtl/>
          <w:lang w:bidi="fa-IR"/>
        </w:rPr>
        <w:t>پيشنهاد كميسيون فرهنگي اجتماعي</w:t>
      </w:r>
    </w:p>
    <w:p w14:paraId="40EEA6C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بله، دستور بعدی. </w:t>
      </w:r>
    </w:p>
    <w:p w14:paraId="1E81265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دستور 5. انتخاب 3 نفر از خبرگان و کارشناسان مسائل سالمندی موضوع بند 5، ذیل ماده‌‌ی 2 مصوبه‌‌ی شهر دوستدار سالمند ابلاغی به شماره‌‌ی 160 مورخ 30/8/91 با توجه به پیشنهاد کمیسیون فرهنگی و اجتماعی. آقای دکتر حق‌‌شناس. </w:t>
      </w:r>
    </w:p>
    <w:p w14:paraId="5BA8AFB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محمدجواد حق‌‌شنا</w:t>
      </w:r>
      <w:r>
        <w:rPr>
          <w:rFonts w:ascii="Garamond" w:eastAsia="Times New Roman" w:hAnsi="Garamond" w:cs="B Mitra" w:hint="cs"/>
          <w:sz w:val="26"/>
          <w:szCs w:val="26"/>
          <w:rtl/>
          <w:lang w:bidi="fa-IR"/>
        </w:rPr>
        <w:t>س {عضو شورا} ـ ضمن سپاس از رأی همکاران عزیز و آرزوی ان‌‌شاءالله توفیق سرکار خانم خداکرمی برای این امر مهم. موضوع بعدی با اجازه‌‌ی رئیس محترم جلسه و هیئت رئیسه و همکاران عزیز، بحث معرفی 3 نفر از نمایندگان کمیسیون فرهنگی اجتماعی هست. در رابطه با مصوبه‌‌ی شور</w:t>
      </w:r>
      <w:r>
        <w:rPr>
          <w:rFonts w:ascii="Garamond" w:eastAsia="Times New Roman" w:hAnsi="Garamond" w:cs="B Mitra" w:hint="cs"/>
          <w:sz w:val="26"/>
          <w:szCs w:val="26"/>
          <w:rtl/>
          <w:lang w:bidi="fa-IR"/>
        </w:rPr>
        <w:t xml:space="preserve">ا برای عضویت در شورای در واقع سالمند، معرفی نمایندگان مجامع قانونی شهر دوستدار سالمند است. در این رابطه، کمیسیون، 3 نفر از در واقع صاحبنظران و کارشناسان این حوزه را به شرح زیر خدمت‌‌ شما معرفی می‌‌کنیم. نفر اول، </w:t>
      </w:r>
      <w:r>
        <w:rPr>
          <w:rFonts w:ascii="Garamond" w:eastAsia="Times New Roman" w:hAnsi="Garamond" w:cs="B Mitra" w:hint="cs"/>
          <w:sz w:val="26"/>
          <w:szCs w:val="26"/>
          <w:rtl/>
          <w:lang w:bidi="fa-IR"/>
        </w:rPr>
        <w:lastRenderedPageBreak/>
        <w:t>سرکار خانم لیلا ارشد هستند. ایشان از چهره‌‌ه</w:t>
      </w:r>
      <w:r>
        <w:rPr>
          <w:rFonts w:ascii="Garamond" w:eastAsia="Times New Roman" w:hAnsi="Garamond" w:cs="B Mitra" w:hint="cs"/>
          <w:sz w:val="26"/>
          <w:szCs w:val="26"/>
          <w:rtl/>
          <w:lang w:bidi="fa-IR"/>
        </w:rPr>
        <w:t>ای شناخته شده و فعال در حوزه‌‌ی عرضم به حضورتان، آسیب‌‌های اجتماعی هستند. بیش از 35 سال در این حوزه فعالیت داشتند. دانشجوی مددکاری اجتماعی در مرکز رفاه و خانواده، دروازه غار تهران، به عنوان کارورز بودند از سال 53 و فعالیت‌‌های ایشان از آن سال تا امروز هم ه</w:t>
      </w:r>
      <w:r>
        <w:rPr>
          <w:rFonts w:ascii="Garamond" w:eastAsia="Times New Roman" w:hAnsi="Garamond" w:cs="B Mitra" w:hint="cs"/>
          <w:sz w:val="26"/>
          <w:szCs w:val="26"/>
          <w:rtl/>
          <w:lang w:bidi="fa-IR"/>
        </w:rPr>
        <w:t xml:space="preserve">مچنان، در این منطقه، عرضم به حضورتان، حضور داشتند و ارتباط داشتند. عضو هیئت مدیره‌‌ی انجمن حمایت از حقوق کودکان بودند 6 دوره و مؤسس اولین خط مشاوره‌‌ی تلفنی کودک، نوجوان و خانواده، انجمن صدای یار بودند و مؤسس اولین مرکز کاهش آسیب اعتیاد زنان در دروازه غار </w:t>
      </w:r>
      <w:r>
        <w:rPr>
          <w:rFonts w:ascii="Garamond" w:eastAsia="Times New Roman" w:hAnsi="Garamond" w:cs="B Mitra" w:hint="cs"/>
          <w:sz w:val="26"/>
          <w:szCs w:val="26"/>
          <w:rtl/>
          <w:lang w:bidi="fa-IR"/>
        </w:rPr>
        <w:t>تهران در سال 85 و الان هم مددکار اجتماعی هستند. افتخارات قابل توجهی دارند که دیگر برای وقت، من دیگر نمی‌‌خوانم. نفر دوم، جناب آقای اسدالله کی قبادی هستند. ایشان متولد 1324 از اصفهان هستند. بازنشسته‌‌ی آموزش و پرورش. 35 سال خدمت داشتند. دبیر دبیرستان‌‌های م</w:t>
      </w:r>
      <w:r>
        <w:rPr>
          <w:rFonts w:ascii="Garamond" w:eastAsia="Times New Roman" w:hAnsi="Garamond" w:cs="B Mitra" w:hint="cs"/>
          <w:sz w:val="26"/>
          <w:szCs w:val="26"/>
          <w:rtl/>
          <w:lang w:bidi="fa-IR"/>
        </w:rPr>
        <w:t>ختلف بودند. مدیریت دبیرستان به عهده‌‌ی ایشان بوده. رئیس هیئت منتخب امتحانات بودند، مشاور مدیرکل آموزش و پرورش تهران، عضو شورای آموزش و پرورش شهر ری و عضو هیئت مؤسس کانون بازنشستگان آموزش و پرورش و در حقیقت حوزه‌‌ی کاری‌‌ ایشان مربوط به این عزیزان هست. و نف</w:t>
      </w:r>
      <w:r>
        <w:rPr>
          <w:rFonts w:ascii="Garamond" w:eastAsia="Times New Roman" w:hAnsi="Garamond" w:cs="B Mitra" w:hint="cs"/>
          <w:sz w:val="26"/>
          <w:szCs w:val="26"/>
          <w:rtl/>
          <w:lang w:bidi="fa-IR"/>
        </w:rPr>
        <w:t xml:space="preserve">ر سوم، جناب آقای سید علیرضا شفیعی مطهر. ایشان هم متولد 1325 شهر کاشان هستند. تحصیلات دانشگاهی‌‌ ایشان را در عرضم به حضورتان 1347 در واقع به استخدام آموزش و پرورش درآمدند. دوره‌‌های مختلف راهنمایی، دبیرستان، تربیت معلم را گذراندند. مسئولیت‌‌های‌‌ ایشان هم، </w:t>
      </w:r>
      <w:r>
        <w:rPr>
          <w:rFonts w:ascii="Garamond" w:eastAsia="Times New Roman" w:hAnsi="Garamond" w:cs="B Mitra" w:hint="cs"/>
          <w:sz w:val="26"/>
          <w:szCs w:val="26"/>
          <w:rtl/>
          <w:lang w:bidi="fa-IR"/>
        </w:rPr>
        <w:t>بخشدار قمصر بودند، معاون فرماندار کاشان، رئیس آموزش و پرورش گلپایگان، مدیرکل آموزش و پرورش کهگیلویه، مدیرکل استان قم و مشاوره‌‌ وزیر آموزش و پرورش و سردبیر فصلنامه‌‌ی فرهنگ، شاعر هستند، نویسنده هستند و به هر حال ایشان هم از بازنشستگان عزیز هستند. این 3 نفر</w:t>
      </w:r>
      <w:r>
        <w:rPr>
          <w:rFonts w:ascii="Garamond" w:eastAsia="Times New Roman" w:hAnsi="Garamond" w:cs="B Mitra" w:hint="cs"/>
          <w:sz w:val="26"/>
          <w:szCs w:val="26"/>
          <w:rtl/>
          <w:lang w:bidi="fa-IR"/>
        </w:rPr>
        <w:t xml:space="preserve"> در واقع در کمیسیون، به اتفاق آراء رأی آوردند و استدعای ما هم این است که همکاران عزیز به این دوستان رأی بدهند که مدت‌‌ها است منتظر معرفی نماینده‌‌ی کمیسیون ‌‌هستند تا این جلسات شکل بگیرد. خیلی ممنون. </w:t>
      </w:r>
    </w:p>
    <w:p w14:paraId="716A170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بسیار ممنون. رزومه‌‌</w:t>
      </w:r>
      <w:r>
        <w:rPr>
          <w:rFonts w:ascii="Garamond" w:eastAsia="Times New Roman" w:hAnsi="Garamond" w:cs="B Mitra" w:hint="cs"/>
          <w:sz w:val="26"/>
          <w:szCs w:val="26"/>
          <w:rtl/>
          <w:lang w:bidi="fa-IR"/>
        </w:rPr>
        <w:t>ی 3 نفر از کارشناسان در مسائل سالمندی را جناب آقای دکتر حق‌‌شناس به طور خلاصه بیان کردند و موجود هست، دوستان اگر بخواهند اطلاعات بیشتری هم به دست بیاورند رزومه‌‌ی آن‌‌ها ... بله، بله. برگه‌‌های رأی را توزیع بفرمایید برای رأی‌‌گیری. آقای دکتر اعطا تشریف می‌</w:t>
      </w:r>
      <w:r>
        <w:rPr>
          <w:rFonts w:ascii="Garamond" w:eastAsia="Times New Roman" w:hAnsi="Garamond" w:cs="B Mitra" w:hint="cs"/>
          <w:sz w:val="26"/>
          <w:szCs w:val="26"/>
          <w:rtl/>
          <w:lang w:bidi="fa-IR"/>
        </w:rPr>
        <w:t xml:space="preserve">‌آورید؟ بله آمده. آقای میلانی تشریف دارند. خب نتیجه‌‌ی آراء را قرائت بفرمایید خانم دکتر. </w:t>
      </w:r>
    </w:p>
    <w:p w14:paraId="0E0385E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دوستان نتیجه‌‌ی رأی‌‌گیری انجام شده، تعداد حاضران در هنگام رأی‌‌گیری 17 نفر، تعداد آراء اخذ شده 17 رأی، سرکار خانم ارشد با 15 رأی، جناب آقای کی ق</w:t>
      </w:r>
      <w:r>
        <w:rPr>
          <w:rFonts w:ascii="Garamond" w:eastAsia="Times New Roman" w:hAnsi="Garamond" w:cs="B Mitra" w:hint="cs"/>
          <w:sz w:val="26"/>
          <w:szCs w:val="26"/>
          <w:rtl/>
          <w:lang w:bidi="fa-IR"/>
        </w:rPr>
        <w:t>بادی با 15 رأی و جناب آقای مطهر با 13 رأی به عنوان نمایندگان شورا در کمیسیون مربوطه انتخاب شدند.</w:t>
      </w:r>
    </w:p>
    <w:p w14:paraId="38348E5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{رأی‌گیری}</w:t>
      </w:r>
    </w:p>
    <w:p w14:paraId="5344710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 xml:space="preserve">موضوع رأی‌گیری: </w:t>
      </w:r>
      <w:r>
        <w:rPr>
          <w:rFonts w:ascii="Garamond" w:eastAsia="Times New Roman" w:hAnsi="Garamond" w:cs="B Mitra"/>
          <w:sz w:val="26"/>
          <w:szCs w:val="26"/>
          <w:rtl/>
          <w:lang w:bidi="fa-IR"/>
        </w:rPr>
        <w:t>انتخاب سه نفر از خبرگان و كارشناسان مسائل سالمندي موضوع</w:t>
      </w:r>
      <w:r>
        <w:rPr>
          <w:rFonts w:ascii="Garamond" w:eastAsia="Times New Roman" w:hAnsi="Garamond" w:cs="B Mitra" w:hint="cs"/>
          <w:sz w:val="26"/>
          <w:szCs w:val="26"/>
          <w:rtl/>
          <w:lang w:bidi="fa-IR"/>
        </w:rPr>
        <w:t xml:space="preserve"> بند</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پنجم</w:t>
      </w:r>
      <w:r>
        <w:rPr>
          <w:rFonts w:ascii="Garamond" w:eastAsia="Times New Roman" w:hAnsi="Garamond" w:cs="B Mitra"/>
          <w:sz w:val="26"/>
          <w:szCs w:val="26"/>
          <w:rtl/>
          <w:lang w:bidi="fa-IR"/>
        </w:rPr>
        <w:t xml:space="preserve"> 5</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ذيل</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ماده‌ی</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دوم،</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مصوبه‌ی</w:t>
      </w:r>
      <w:r>
        <w:rPr>
          <w:rFonts w:ascii="Garamond" w:eastAsia="Times New Roman" w:hAnsi="Garamond" w:cs="B Mitra"/>
          <w:sz w:val="26"/>
          <w:szCs w:val="26"/>
          <w:rtl/>
          <w:lang w:bidi="fa-IR"/>
        </w:rPr>
        <w:t xml:space="preserve"> شهر دوستدار سالمند</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ابلاغي به شماره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17</w:t>
      </w:r>
      <w:r>
        <w:rPr>
          <w:rFonts w:ascii="Garamond" w:eastAsia="Times New Roman" w:hAnsi="Garamond" w:cs="B Mitra"/>
          <w:sz w:val="26"/>
          <w:szCs w:val="26"/>
          <w:rtl/>
          <w:lang w:bidi="fa-IR"/>
        </w:rPr>
        <w:t>876/1705/</w:t>
      </w:r>
      <w:r>
        <w:rPr>
          <w:rFonts w:ascii="Garamond" w:eastAsia="Times New Roman" w:hAnsi="Garamond" w:cs="B Mitra" w:hint="cs"/>
          <w:sz w:val="26"/>
          <w:szCs w:val="26"/>
          <w:rtl/>
          <w:lang w:bidi="fa-IR"/>
        </w:rPr>
        <w:t>160 مورخ</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30</w:t>
      </w:r>
      <w:r>
        <w:rPr>
          <w:rFonts w:ascii="Garamond" w:eastAsia="Times New Roman" w:hAnsi="Garamond" w:cs="B Mitra"/>
          <w:sz w:val="26"/>
          <w:szCs w:val="26"/>
          <w:rtl/>
          <w:lang w:bidi="fa-IR"/>
        </w:rPr>
        <w:t>/8/</w:t>
      </w:r>
      <w:r>
        <w:rPr>
          <w:rFonts w:ascii="Garamond" w:eastAsia="Times New Roman" w:hAnsi="Garamond" w:cs="B Mitra" w:hint="cs"/>
          <w:sz w:val="26"/>
          <w:szCs w:val="26"/>
          <w:rtl/>
          <w:lang w:bidi="fa-IR"/>
        </w:rPr>
        <w:t>91</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با</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توجه</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به</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پيشنهاد كميسيون فرهنگي اجتماعي، کاندیداهای پیشنهادی خانم لیلا ارشد و آقایان اسداله کی قبادی و علیرضا شفیع مطهر</w:t>
      </w:r>
    </w:p>
    <w:p w14:paraId="03B0C47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نوع رأی‌گیری: </w:t>
      </w:r>
      <w:r>
        <w:rPr>
          <w:rFonts w:ascii="Garamond" w:eastAsia="Times New Roman" w:hAnsi="Garamond" w:cs="B Mitra"/>
          <w:sz w:val="26"/>
          <w:szCs w:val="26"/>
          <w:rtl/>
          <w:lang w:bidi="fa-IR"/>
        </w:rPr>
        <w:t>مخف</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با ورقه، وفق بند سوم ماده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دوم و ماده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پنجم دستورالعمل نحوه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اداره جلسات، رأ</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گ</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ر</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و بررس</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پ</w:t>
      </w:r>
      <w:r>
        <w:rPr>
          <w:rFonts w:ascii="Garamond" w:eastAsia="Times New Roman" w:hAnsi="Garamond" w:cs="B Mitra" w:hint="cs"/>
          <w:sz w:val="26"/>
          <w:szCs w:val="26"/>
          <w:rtl/>
          <w:lang w:bidi="fa-IR"/>
        </w:rPr>
        <w:t>ی</w:t>
      </w:r>
      <w:r>
        <w:rPr>
          <w:rFonts w:ascii="Garamond" w:eastAsia="Times New Roman" w:hAnsi="Garamond" w:cs="B Mitra" w:hint="eastAsia"/>
          <w:sz w:val="26"/>
          <w:szCs w:val="26"/>
          <w:rtl/>
          <w:lang w:bidi="fa-IR"/>
        </w:rPr>
        <w:t>شنهادها</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واصل</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شده به شورا مصوب 19/2/92 شورا</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عال</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استان</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ها</w:t>
      </w:r>
    </w:p>
    <w:p w14:paraId="2F6E593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37620F4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زمان رأی‌گیری: مرتضی الویری / سید محمود میرلوحی / محسن هاشمی رفسنجانی</w:t>
      </w:r>
    </w:p>
    <w:p w14:paraId="47F06D9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نتیجه اقدام: خانم لیلا ارشد و آقای اسد اله کی قبادی با 15 رای مواف</w:t>
      </w:r>
      <w:r>
        <w:rPr>
          <w:rFonts w:ascii="Garamond" w:eastAsia="Times New Roman" w:hAnsi="Garamond" w:cs="B Mitra" w:hint="cs"/>
          <w:sz w:val="26"/>
          <w:szCs w:val="26"/>
          <w:rtl/>
          <w:lang w:bidi="fa-IR"/>
        </w:rPr>
        <w:t>ق و آقای علیرضا شفیع مطهر با 13 رأی موافق اعضای شورای اسلامی شهر تهران از 17 عضو حاضر در جلسه در زمان رأی‌گیری حائز اکثریت آرای لازم شدند.</w:t>
      </w:r>
    </w:p>
    <w:p w14:paraId="6DA8CAB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با آرزوی توفیق برای این عزیزان.</w:t>
      </w:r>
    </w:p>
    <w:p w14:paraId="7F75A34C" w14:textId="77777777" w:rsidR="00D00BF6" w:rsidRDefault="00D00BF6">
      <w:pPr>
        <w:bidi/>
        <w:spacing w:after="0" w:line="360" w:lineRule="auto"/>
        <w:jc w:val="both"/>
        <w:rPr>
          <w:rFonts w:ascii="Garamond" w:eastAsia="Times New Roman" w:hAnsi="Garamond" w:cs="B Mitra"/>
          <w:sz w:val="26"/>
          <w:szCs w:val="26"/>
          <w:rtl/>
          <w:lang w:bidi="fa-IR"/>
        </w:rPr>
      </w:pPr>
    </w:p>
    <w:p w14:paraId="5F068C20" w14:textId="77777777" w:rsidR="00D00BF6" w:rsidRDefault="0018253B">
      <w:pPr>
        <w:tabs>
          <w:tab w:val="right" w:pos="2798"/>
          <w:tab w:val="left" w:pos="3479"/>
          <w:tab w:val="center" w:pos="4026"/>
        </w:tabs>
        <w:bidi/>
        <w:spacing w:after="0" w:line="360" w:lineRule="auto"/>
        <w:jc w:val="both"/>
        <w:rPr>
          <w:rFonts w:ascii="IPT.Yagut" w:eastAsia="Times New Roman" w:hAnsi="IPT.Yagut" w:cs="B Mitra"/>
          <w:b/>
          <w:bCs/>
          <w:noProof/>
          <w:spacing w:val="-6"/>
          <w:sz w:val="32"/>
          <w:szCs w:val="32"/>
          <w:rtl/>
          <w:lang w:bidi="fa-IR"/>
        </w:rPr>
      </w:pPr>
      <w:r>
        <w:rPr>
          <w:rFonts w:ascii="Garamond" w:eastAsia="Times New Roman" w:hAnsi="Garamond" w:cs="B Mitra" w:hint="cs"/>
          <w:b/>
          <w:bCs/>
          <w:sz w:val="32"/>
          <w:szCs w:val="32"/>
          <w:rtl/>
          <w:lang w:bidi="fa-IR"/>
        </w:rPr>
        <w:t xml:space="preserve">10. </w:t>
      </w:r>
      <w:r>
        <w:rPr>
          <w:rFonts w:ascii="IPT.Yagut" w:eastAsia="Times New Roman" w:hAnsi="IPT.Yagut" w:cs="B Mitra"/>
          <w:b/>
          <w:bCs/>
          <w:noProof/>
          <w:spacing w:val="-6"/>
          <w:sz w:val="32"/>
          <w:szCs w:val="32"/>
          <w:rtl/>
          <w:lang w:bidi="fa-IR"/>
        </w:rPr>
        <w:t>بررسي صورتجلسه</w:t>
      </w:r>
      <w:r>
        <w:rPr>
          <w:rFonts w:ascii="IPT.Yagut" w:eastAsia="Times New Roman" w:hAnsi="IPT.Yagut" w:cs="B Mitra" w:hint="cs"/>
          <w:b/>
          <w:bCs/>
          <w:noProof/>
          <w:spacing w:val="-6"/>
          <w:sz w:val="32"/>
          <w:szCs w:val="32"/>
          <w:rtl/>
          <w:lang w:bidi="fa-IR"/>
        </w:rPr>
        <w:t>‌ی بيست</w:t>
      </w:r>
      <w:r>
        <w:rPr>
          <w:rFonts w:ascii="IPT.Yagut" w:eastAsia="Times New Roman" w:hAnsi="IPT.Yagut" w:cs="B Mitra"/>
          <w:b/>
          <w:bCs/>
          <w:noProof/>
          <w:spacing w:val="-6"/>
          <w:sz w:val="32"/>
          <w:szCs w:val="32"/>
          <w:rtl/>
          <w:lang w:bidi="fa-IR"/>
        </w:rPr>
        <w:t xml:space="preserve"> </w:t>
      </w:r>
      <w:r>
        <w:rPr>
          <w:rFonts w:ascii="IPT.Yagut" w:eastAsia="Times New Roman" w:hAnsi="IPT.Yagut" w:cs="B Mitra" w:hint="cs"/>
          <w:b/>
          <w:bCs/>
          <w:noProof/>
          <w:spacing w:val="-6"/>
          <w:sz w:val="32"/>
          <w:szCs w:val="32"/>
          <w:rtl/>
          <w:lang w:bidi="fa-IR"/>
        </w:rPr>
        <w:t>و</w:t>
      </w:r>
      <w:r>
        <w:rPr>
          <w:rFonts w:ascii="IPT.Yagut" w:eastAsia="Times New Roman" w:hAnsi="IPT.Yagut" w:cs="B Mitra"/>
          <w:b/>
          <w:bCs/>
          <w:noProof/>
          <w:spacing w:val="-6"/>
          <w:sz w:val="32"/>
          <w:szCs w:val="32"/>
          <w:rtl/>
          <w:lang w:bidi="fa-IR"/>
        </w:rPr>
        <w:t xml:space="preserve"> </w:t>
      </w:r>
      <w:r>
        <w:rPr>
          <w:rFonts w:ascii="IPT.Yagut" w:eastAsia="Times New Roman" w:hAnsi="IPT.Yagut" w:cs="B Mitra" w:hint="cs"/>
          <w:b/>
          <w:bCs/>
          <w:noProof/>
          <w:spacing w:val="-6"/>
          <w:sz w:val="32"/>
          <w:szCs w:val="32"/>
          <w:rtl/>
          <w:lang w:bidi="fa-IR"/>
        </w:rPr>
        <w:t>ششمين</w:t>
      </w:r>
      <w:r>
        <w:rPr>
          <w:rFonts w:ascii="IPT.Yagut" w:eastAsia="Times New Roman" w:hAnsi="IPT.Yagut" w:cs="B Mitra"/>
          <w:b/>
          <w:bCs/>
          <w:noProof/>
          <w:spacing w:val="-6"/>
          <w:sz w:val="32"/>
          <w:szCs w:val="32"/>
          <w:rtl/>
          <w:lang w:bidi="fa-IR"/>
        </w:rPr>
        <w:t xml:space="preserve"> جلسه</w:t>
      </w:r>
      <w:r>
        <w:rPr>
          <w:rFonts w:ascii="IPT.Yagut" w:eastAsia="Times New Roman" w:hAnsi="IPT.Yagut" w:cs="B Mitra" w:hint="cs"/>
          <w:b/>
          <w:bCs/>
          <w:noProof/>
          <w:spacing w:val="-6"/>
          <w:sz w:val="32"/>
          <w:szCs w:val="32"/>
          <w:rtl/>
          <w:lang w:bidi="fa-IR"/>
        </w:rPr>
        <w:t>‌ی</w:t>
      </w:r>
      <w:r>
        <w:rPr>
          <w:rFonts w:ascii="IPT.Yagut" w:eastAsia="Times New Roman" w:hAnsi="IPT.Yagut" w:cs="B Mitra"/>
          <w:b/>
          <w:bCs/>
          <w:noProof/>
          <w:spacing w:val="-6"/>
          <w:sz w:val="32"/>
          <w:szCs w:val="32"/>
          <w:rtl/>
          <w:lang w:bidi="fa-IR"/>
        </w:rPr>
        <w:t xml:space="preserve"> كميسيون نام</w:t>
      </w:r>
      <w:r>
        <w:rPr>
          <w:rFonts w:ascii="IPT.Yagut" w:eastAsia="Times New Roman" w:hAnsi="IPT.Yagut" w:cs="B Mitra" w:hint="cs"/>
          <w:b/>
          <w:bCs/>
          <w:noProof/>
          <w:spacing w:val="-6"/>
          <w:sz w:val="32"/>
          <w:szCs w:val="32"/>
          <w:rtl/>
          <w:lang w:bidi="fa-IR"/>
        </w:rPr>
        <w:t>‌</w:t>
      </w:r>
      <w:r>
        <w:rPr>
          <w:rFonts w:ascii="IPT.Yagut" w:eastAsia="Times New Roman" w:hAnsi="IPT.Yagut" w:cs="B Mitra"/>
          <w:b/>
          <w:bCs/>
          <w:noProof/>
          <w:spacing w:val="-6"/>
          <w:sz w:val="32"/>
          <w:szCs w:val="32"/>
          <w:rtl/>
          <w:lang w:bidi="fa-IR"/>
        </w:rPr>
        <w:t>گذاري معابر و اماكن عمومي شهر تهران به شماره</w:t>
      </w:r>
      <w:r>
        <w:rPr>
          <w:rFonts w:ascii="IPT.Yagut" w:eastAsia="Times New Roman" w:hAnsi="IPT.Yagut" w:cs="B Mitra" w:hint="cs"/>
          <w:b/>
          <w:bCs/>
          <w:noProof/>
          <w:spacing w:val="-6"/>
          <w:sz w:val="32"/>
          <w:szCs w:val="32"/>
          <w:rtl/>
          <w:lang w:bidi="fa-IR"/>
        </w:rPr>
        <w:t>‌ی</w:t>
      </w:r>
      <w:r>
        <w:rPr>
          <w:rFonts w:ascii="IPT.Yagut" w:eastAsia="Times New Roman" w:hAnsi="IPT.Yagut" w:cs="B Mitra"/>
          <w:b/>
          <w:bCs/>
          <w:noProof/>
          <w:spacing w:val="-6"/>
          <w:sz w:val="32"/>
          <w:szCs w:val="32"/>
          <w:rtl/>
          <w:lang w:bidi="fa-IR"/>
        </w:rPr>
        <w:t xml:space="preserve"> ثبت</w:t>
      </w:r>
      <w:r>
        <w:rPr>
          <w:rFonts w:ascii="IPT.Yagut" w:eastAsia="Times New Roman" w:hAnsi="IPT.Yagut" w:cs="B Mitra" w:hint="cs"/>
          <w:b/>
          <w:bCs/>
          <w:noProof/>
          <w:spacing w:val="-6"/>
          <w:sz w:val="32"/>
          <w:szCs w:val="32"/>
          <w:rtl/>
          <w:lang w:bidi="fa-IR"/>
        </w:rPr>
        <w:t xml:space="preserve"> </w:t>
      </w:r>
      <w:r>
        <w:rPr>
          <w:rFonts w:ascii="IPT.Yagut" w:eastAsia="Times New Roman" w:hAnsi="IPT.Yagut" w:cs="B Mitra"/>
          <w:b/>
          <w:bCs/>
          <w:noProof/>
          <w:spacing w:val="-6"/>
          <w:sz w:val="32"/>
          <w:szCs w:val="32"/>
          <w:rtl/>
          <w:lang w:bidi="fa-IR"/>
        </w:rPr>
        <w:t>33820/</w:t>
      </w:r>
      <w:r>
        <w:rPr>
          <w:rFonts w:ascii="IPT.Yagut" w:eastAsia="Times New Roman" w:hAnsi="IPT.Yagut" w:cs="B Mitra" w:hint="cs"/>
          <w:b/>
          <w:bCs/>
          <w:noProof/>
          <w:spacing w:val="-6"/>
          <w:sz w:val="32"/>
          <w:szCs w:val="32"/>
          <w:rtl/>
          <w:lang w:bidi="fa-IR"/>
        </w:rPr>
        <w:t xml:space="preserve">160 </w:t>
      </w:r>
      <w:r>
        <w:rPr>
          <w:rFonts w:ascii="IPT.Yagut" w:eastAsia="Times New Roman" w:hAnsi="IPT.Yagut" w:cs="B Mitra"/>
          <w:b/>
          <w:bCs/>
          <w:noProof/>
          <w:spacing w:val="-6"/>
          <w:sz w:val="32"/>
          <w:szCs w:val="32"/>
          <w:rtl/>
          <w:lang w:bidi="fa-IR"/>
        </w:rPr>
        <w:t xml:space="preserve">مورخ </w:t>
      </w:r>
      <w:r>
        <w:rPr>
          <w:rFonts w:ascii="IPT.Yagut" w:eastAsia="Times New Roman" w:hAnsi="IPT.Yagut" w:cs="B Mitra" w:hint="cs"/>
          <w:b/>
          <w:bCs/>
          <w:noProof/>
          <w:spacing w:val="-6"/>
          <w:sz w:val="32"/>
          <w:szCs w:val="32"/>
          <w:rtl/>
          <w:lang w:bidi="fa-IR"/>
        </w:rPr>
        <w:t>16</w:t>
      </w:r>
      <w:r>
        <w:rPr>
          <w:rFonts w:ascii="IPT.Yagut" w:eastAsia="Times New Roman" w:hAnsi="IPT.Yagut" w:cs="B Mitra"/>
          <w:b/>
          <w:bCs/>
          <w:noProof/>
          <w:spacing w:val="-6"/>
          <w:sz w:val="32"/>
          <w:szCs w:val="32"/>
          <w:rtl/>
          <w:lang w:bidi="fa-IR"/>
        </w:rPr>
        <w:t>/11/</w:t>
      </w:r>
      <w:r>
        <w:rPr>
          <w:rFonts w:ascii="IPT.Yagut" w:eastAsia="Times New Roman" w:hAnsi="IPT.Yagut" w:cs="B Mitra" w:hint="cs"/>
          <w:b/>
          <w:bCs/>
          <w:noProof/>
          <w:spacing w:val="-6"/>
          <w:sz w:val="32"/>
          <w:szCs w:val="32"/>
          <w:rtl/>
          <w:lang w:bidi="fa-IR"/>
        </w:rPr>
        <w:t>97.</w:t>
      </w:r>
    </w:p>
    <w:p w14:paraId="193A88A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دستور بعدی بررسی صورتجلسه‌‌ی بیست و ششمین جلسه‌‌ی کمیسیون نام‌‌گذاری معابر و اماکن عمومی شهر تهران هست، به شماره‌ی ثبت 33820/160 تاریخ </w:t>
      </w:r>
      <w:r>
        <w:rPr>
          <w:rFonts w:ascii="Garamond" w:eastAsia="Times New Roman" w:hAnsi="Garamond" w:cs="B Mitra" w:hint="cs"/>
          <w:sz w:val="26"/>
          <w:szCs w:val="26"/>
          <w:rtl/>
          <w:lang w:bidi="fa-IR"/>
        </w:rPr>
        <w:t>16/11/97. جناب آقای دکتر حق‌‌شناس، تشریف می‌‌آورید مطرح کنید؟</w:t>
      </w:r>
    </w:p>
    <w:p w14:paraId="7599777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محمدجواد حق‌‌شناس {عضو شورا} ـ مجدداً سپاسگزاری دارم از همه‌‌ی همکاران عزیز بابت رأیی که دادند و آرزوی توفیق برای عزیزان منتخب، خانم ارشد، جناب کی قبادی و جناب شفیعی مطهر که ان‌‌شاءالله شهر ما ب</w:t>
      </w:r>
      <w:r>
        <w:rPr>
          <w:rFonts w:ascii="Garamond" w:eastAsia="Times New Roman" w:hAnsi="Garamond" w:cs="B Mitra" w:hint="cs"/>
          <w:sz w:val="26"/>
          <w:szCs w:val="26"/>
          <w:rtl/>
          <w:lang w:bidi="fa-IR"/>
        </w:rPr>
        <w:t>تواند مظهری برای احترام به سالمندان ما باشد، احترام به بزرگان ما باشد و ما بتوانیم در این زمینه هم الگویی باشیم برای دیگر شهرها و کشورها. موضوع بعدی در واقع مصوبات کمیسیون نام‌‌گذاری و تغییر نام معابر و اماکن عمومی شهر تهران هست. این در واقع جلسه، در تاریخ</w:t>
      </w:r>
      <w:r>
        <w:rPr>
          <w:rFonts w:ascii="Garamond" w:eastAsia="Times New Roman" w:hAnsi="Garamond" w:cs="B Mitra" w:hint="cs"/>
          <w:sz w:val="26"/>
          <w:szCs w:val="26"/>
          <w:rtl/>
          <w:lang w:bidi="fa-IR"/>
        </w:rPr>
        <w:t xml:space="preserve"> بیست و سوم فروردین 79 در واقع جلسه برگزار کرد. اولین جلسه‌‌ی آن را داشتیم که نهایتاً در نهم بهمن 97 این جلسه تشکیل شد. در دویست و شصت و هشتمین جلسه‌‌ی متوالی کمیسیون‌‌ نام‌‌گذاری. در این جلسه ما 5 مصوبه داشتیم که با حضور به اتفاق در واقع عموم اعضا، جلسه ب</w:t>
      </w:r>
      <w:r>
        <w:rPr>
          <w:rFonts w:ascii="Garamond" w:eastAsia="Times New Roman" w:hAnsi="Garamond" w:cs="B Mitra" w:hint="cs"/>
          <w:sz w:val="26"/>
          <w:szCs w:val="26"/>
          <w:rtl/>
          <w:lang w:bidi="fa-IR"/>
        </w:rPr>
        <w:t>رگزار شد. مصوبه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اول ما، تغییر نام کوچه‌‌ای هست به نام کوچه‌‌ی بهار که نام جدید پیشنهادی، شهید محمد رضا دارایی هست. این کوچه در خیابان ... در محدوده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ی نیاوران هست در منطقه‌‌ی 1 و حد فاصل خیابان شهید صادقی تا خیابان شهید تقی رفعت. خانه‌‌ی شهید هم در آن‌‌</w:t>
      </w:r>
      <w:r>
        <w:rPr>
          <w:rFonts w:ascii="Garamond" w:eastAsia="Times New Roman" w:hAnsi="Garamond" w:cs="B Mitra" w:hint="cs"/>
          <w:sz w:val="26"/>
          <w:szCs w:val="26"/>
          <w:rtl/>
          <w:lang w:bidi="fa-IR"/>
        </w:rPr>
        <w:t xml:space="preserve">جا بوده. نظر منطقه و نظر بنیاد شهید هم با این خواسته موافقت داشته و رأی‌‌گیری شد، به اتفاق آراء هم رأی آورد. پیشنهاد دوم بن‌‌بست آسیا یکم هست در </w:t>
      </w:r>
      <w:r>
        <w:rPr>
          <w:rFonts w:ascii="Garamond" w:eastAsia="Times New Roman" w:hAnsi="Garamond" w:cs="B Mitra" w:hint="cs"/>
          <w:sz w:val="26"/>
          <w:szCs w:val="26"/>
          <w:rtl/>
          <w:lang w:bidi="fa-IR"/>
        </w:rPr>
        <w:lastRenderedPageBreak/>
        <w:t xml:space="preserve">منطقه‌‌ی 5، منطقه‌‌ی شهر زیبا. نام جدید آن باز به نام شهید هست، البته با حفظ شماره، شهید فرامرز جندقی. حد فاصل </w:t>
      </w:r>
      <w:r>
        <w:rPr>
          <w:rFonts w:ascii="Garamond" w:eastAsia="Times New Roman" w:hAnsi="Garamond" w:cs="B Mitra" w:hint="cs"/>
          <w:sz w:val="26"/>
          <w:szCs w:val="26"/>
          <w:rtl/>
          <w:lang w:bidi="fa-IR"/>
        </w:rPr>
        <w:t>شهید باکری تا خیابان نیلوفر. خانه‌‌ی شهید هم در همین کوچه قرار دارد. درخواست بنیاد شهید و شهرداری منطقه هم همراه داریم. پیشنهاد سوم، خیابان بی‌‌نام هست در منطقه‌‌ی 5، محدوده‌‌ی شهید باکری، از خیابان ارم تا انتهای گذر که به نام گلشاد پیشنهاد شده، پیشنهاد تو</w:t>
      </w:r>
      <w:r>
        <w:rPr>
          <w:rFonts w:ascii="Garamond" w:eastAsia="Times New Roman" w:hAnsi="Garamond" w:cs="B Mitra" w:hint="cs"/>
          <w:sz w:val="26"/>
          <w:szCs w:val="26"/>
          <w:rtl/>
          <w:lang w:bidi="fa-IR"/>
        </w:rPr>
        <w:t>سط شهرداری منطقه مطرح شده و همخوانی هم با دیگر نام‌‌های منطقه‌‌ای دارد. این نام هم در واقع تکراری نیست. پیشنهاد چهارم و مصوبه‌‌ی چهارم، خیابان شاهد هست، تغییر نام آن به نام استاد محمدعلی اسلامی ندوشن است. استاد بزرگ زبان و ادبیات فارسی، متولد 1304 ندوشن، ت</w:t>
      </w:r>
      <w:r>
        <w:rPr>
          <w:rFonts w:ascii="Garamond" w:eastAsia="Times New Roman" w:hAnsi="Garamond" w:cs="B Mitra" w:hint="cs"/>
          <w:sz w:val="26"/>
          <w:szCs w:val="26"/>
          <w:rtl/>
          <w:lang w:bidi="fa-IR"/>
        </w:rPr>
        <w:t>حصیل‌‌کرده سربن، دانشکده‌‌ی حقوق و از بزرگان زبان و ادب فارسی هستند و این در راستای اقدام ارزشمند شورای پنجم که احترام به در واقع کسانی که در قید حیات هستند. در زمره‌‌ی افتخارات شهر ما و کشور ما و در زمره‌‌ی چهره‌‌های بین المللی هستند و نزدیکی و در واقع کن</w:t>
      </w:r>
      <w:r>
        <w:rPr>
          <w:rFonts w:ascii="Garamond" w:eastAsia="Times New Roman" w:hAnsi="Garamond" w:cs="B Mitra" w:hint="cs"/>
          <w:sz w:val="26"/>
          <w:szCs w:val="26"/>
          <w:rtl/>
          <w:lang w:bidi="fa-IR"/>
        </w:rPr>
        <w:t>ار اینکه این نام در کنار دانشگاه تهران قرار دارد و محلی بوده که به هر حال دانشکده‌ی ادبیات سالیان سال محل تدریس استاد بوده، همجوار با دانشکده‌‌ی ادبیات هست تقریباً، وجه تسمیه‌ی نام‌‌گذاری این بوده و پیشنهاد پنجم، کوچه‌‌ی بن‌‌بست مهربان، به نام شهید حمید مح</w:t>
      </w:r>
      <w:r>
        <w:rPr>
          <w:rFonts w:ascii="Garamond" w:eastAsia="Times New Roman" w:hAnsi="Garamond" w:cs="B Mitra" w:hint="cs"/>
          <w:sz w:val="26"/>
          <w:szCs w:val="26"/>
          <w:rtl/>
          <w:lang w:bidi="fa-IR"/>
        </w:rPr>
        <w:t xml:space="preserve">مودی که حد فاصل کوچه‌‌ی شهید اکبر کشاورز تا انتهای گذر هست و محله‌‌ی امین الملک در منطقه‌‌ی 17. خیلی ممنون هستم از اینکه در واقع توجه فرمودید و ان‌‌شاءالله که با رأی قاطع‌‌ خود این موارد را هم به نتیجه برسد. </w:t>
      </w:r>
    </w:p>
    <w:p w14:paraId="1B89C3D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بسیار ممنون، سپ</w:t>
      </w:r>
      <w:r>
        <w:rPr>
          <w:rFonts w:ascii="Garamond" w:eastAsia="Times New Roman" w:hAnsi="Garamond" w:cs="B Mitra" w:hint="cs"/>
          <w:sz w:val="26"/>
          <w:szCs w:val="26"/>
          <w:rtl/>
          <w:lang w:bidi="fa-IR"/>
        </w:rPr>
        <w:t>اسگزار. جناب آقای مسجدجامعی حضرتعالی توضیحی دارید؟</w:t>
      </w:r>
    </w:p>
    <w:p w14:paraId="0F29CE7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احمد مسجدجامعی {عضو شورا} ـ نه.</w:t>
      </w:r>
    </w:p>
    <w:p w14:paraId="51E2852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{زهرا نژاد بهرام} ـ چراغ شما روشن بود، به خاطر همین ... </w:t>
      </w:r>
    </w:p>
    <w:p w14:paraId="7A1AB51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خب مخالفی وجود دارد؟ بفرمایید خانم دکتر نژاد بهرام. </w:t>
      </w:r>
    </w:p>
    <w:p w14:paraId="6DA1BBE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ح</w:t>
      </w:r>
      <w:r>
        <w:rPr>
          <w:rFonts w:ascii="Garamond" w:eastAsia="Times New Roman" w:hAnsi="Garamond" w:cs="B Mitra" w:hint="cs"/>
          <w:sz w:val="26"/>
          <w:szCs w:val="26"/>
          <w:rtl/>
          <w:lang w:bidi="fa-IR"/>
        </w:rPr>
        <w:t>الا تحت عنوان مخالف یا در واقع نظر تذکر، هر چه که اسم‌‌ آن را بگذاریم. قبلاً هم عرض کرده بودم جناب آقای حق‌‌شناس و اعضای کمیسیون نام‌‌گذاری، که ما لازم است که یک نظام‌‌نامه و یک در واقع آیین‌‌نامه‌‌ی مشخصی را برای نام‌‌گذاری داشته باشیم. آیین‌‌نامه‌‌ی موجو</w:t>
      </w:r>
      <w:r>
        <w:rPr>
          <w:rFonts w:ascii="Garamond" w:eastAsia="Times New Roman" w:hAnsi="Garamond" w:cs="B Mitra" w:hint="cs"/>
          <w:sz w:val="26"/>
          <w:szCs w:val="26"/>
          <w:rtl/>
          <w:lang w:bidi="fa-IR"/>
        </w:rPr>
        <w:t>د کافی نیست، به دلیل اینکه نمی‌‌تواند نیازهای امروز نام‌‌گذاری را برطرف کند. بسیاری همان‌طور که عرض کردم خدمت‌‌ شما همه‌‌ی این محلات، تمام این خیابان‌‌ها هویت هستند. هویت ساکنان آن‌‌جا و هویت اهالی که در آن زندگی می‌‌کنند. تغییر نام یک محله بنا به تشخیص شه</w:t>
      </w:r>
      <w:r>
        <w:rPr>
          <w:rFonts w:ascii="Garamond" w:eastAsia="Times New Roman" w:hAnsi="Garamond" w:cs="B Mitra" w:hint="cs"/>
          <w:sz w:val="26"/>
          <w:szCs w:val="26"/>
          <w:rtl/>
          <w:lang w:bidi="fa-IR"/>
        </w:rPr>
        <w:t>ردار منطقه که پیشنهاد آن را می‌‌کند به نظرم می‌‌رسد که کم لطفی در حق اهالی شهر است، اهالی آن محله، اهالی آن محدوده. به خصوص خیابان‌‌های کوچکی مثل بن‌‌بست‌‌ها، مثل کوچه‌‌ها که متعلق به اهالی همان محله است. فقط با نظر شهردار منطقه، ما این اجازه را در واقع می</w:t>
      </w:r>
      <w:r>
        <w:rPr>
          <w:rFonts w:ascii="Garamond" w:eastAsia="Times New Roman" w:hAnsi="Garamond" w:cs="B Mitra" w:hint="cs"/>
          <w:sz w:val="26"/>
          <w:szCs w:val="26"/>
          <w:rtl/>
          <w:lang w:bidi="fa-IR"/>
        </w:rPr>
        <w:t>‌‌آوریم در مجموعه‌‌ی آیین‌‌نامه و تغییر را ایجاد می‌‌کنیم، بدون اینکه نظرات شهروندان را مورد توجه قرار بدهیم. دو تا علت اصلی هست که من با این نوع نام‌‌گذاری در واقع نمی‌‌توانم همراه شوم. نه به خاطر اسامی افراد آن، نه به خاطر در واقع کسانی که نام ... همه‌‌ی</w:t>
      </w:r>
      <w:r>
        <w:rPr>
          <w:rFonts w:ascii="Garamond" w:eastAsia="Times New Roman" w:hAnsi="Garamond" w:cs="B Mitra" w:hint="cs"/>
          <w:sz w:val="26"/>
          <w:szCs w:val="26"/>
          <w:rtl/>
          <w:lang w:bidi="fa-IR"/>
        </w:rPr>
        <w:t xml:space="preserve"> آن‌‌ها در واقع کاملا درست بوده و نام‌‌های بسیار زیبایی است، بسیار مسمی دارد. اما من نسبت به آیین‌‌نامه اعتراض دارم و معتقدم که بایستی حتماً با تغییر هر نوع در واقع نام‌‌گذاری، حتماً نظرات اهالی منطقه را جستجو کرد. ترجیحاً روی </w:t>
      </w:r>
      <w:r>
        <w:rPr>
          <w:rFonts w:ascii="Garamond" w:eastAsia="Times New Roman" w:hAnsi="Garamond" w:cs="B Mitra" w:hint="cs"/>
          <w:sz w:val="26"/>
          <w:szCs w:val="26"/>
          <w:rtl/>
          <w:lang w:bidi="fa-IR"/>
        </w:rPr>
        <w:lastRenderedPageBreak/>
        <w:t>مناطق بی‌‌نام این کار را انجا</w:t>
      </w:r>
      <w:r>
        <w:rPr>
          <w:rFonts w:ascii="Garamond" w:eastAsia="Times New Roman" w:hAnsi="Garamond" w:cs="B Mitra" w:hint="cs"/>
          <w:sz w:val="26"/>
          <w:szCs w:val="26"/>
          <w:rtl/>
          <w:lang w:bidi="fa-IR"/>
        </w:rPr>
        <w:t>م داد. ولی اگر هم خواستیم برای مناطق دارای نام انجام بدهیم، نظر افراد را بگیریم. فقط اتکا به نظر شهردار منطقه کفایت نمی‌‌کند. شهردار منطقه بنا به تشخیص شخصی خود به این جمع</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بندی رسیده. متشکرم. </w:t>
      </w:r>
    </w:p>
    <w:p w14:paraId="70B2354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بفرمایید جناب حسینی. اجازه</w:t>
      </w:r>
      <w:r>
        <w:rPr>
          <w:rFonts w:ascii="Garamond" w:eastAsia="Times New Roman" w:hAnsi="Garamond" w:cs="B Mitra" w:hint="cs"/>
          <w:sz w:val="26"/>
          <w:szCs w:val="26"/>
          <w:rtl/>
          <w:lang w:bidi="fa-IR"/>
        </w:rPr>
        <w:t xml:space="preserve"> بدهید بقیه‌‌ی دوستان هم نظرات‌‌ خود را مطرح کنند، بعد. بفرمایید. </w:t>
      </w:r>
    </w:p>
    <w:p w14:paraId="7FB3C79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سید آرش حسینی میلانی {عضو شورا} ـ بله، عرضم به حضور شما که ... </w:t>
      </w:r>
    </w:p>
    <w:p w14:paraId="2EFC554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دوستان، قبل از اینکه شما صحبت بفرمایید، اگر موافق باشید یک 15 دقیقه تمدید کنیم. نه، همین دستو</w:t>
      </w:r>
      <w:r>
        <w:rPr>
          <w:rFonts w:ascii="Garamond" w:eastAsia="Times New Roman" w:hAnsi="Garamond" w:cs="B Mitra" w:hint="cs"/>
          <w:sz w:val="26"/>
          <w:szCs w:val="26"/>
          <w:rtl/>
          <w:lang w:bidi="fa-IR"/>
        </w:rPr>
        <w:t xml:space="preserve">ر را تمام می‌‌کنیم. یک رأی‌‌گیری هم راجع به جلسه‌‌ی یکشنبه‌‌ی آینده داریم. آره دستور ... </w:t>
      </w:r>
    </w:p>
    <w:p w14:paraId="2161516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دوستان، بنده، آقای امینی، خانم نژاد بهرام، آقای حبیب‌‌زاده، آقای علیخانی، آقای خلیل‌‌آبادی، آقای حق‌‌شناس، خانم امانی، آقای سالاری، خانم صدراعظم </w:t>
      </w:r>
      <w:r>
        <w:rPr>
          <w:rFonts w:ascii="Garamond" w:eastAsia="Times New Roman" w:hAnsi="Garamond" w:cs="B Mitra" w:hint="cs"/>
          <w:sz w:val="26"/>
          <w:szCs w:val="26"/>
          <w:rtl/>
          <w:lang w:bidi="fa-IR"/>
        </w:rPr>
        <w:t xml:space="preserve">نوری، آقای میلانی 11 نفر از 16 نفر عضو حاضر به یک ربع تمدید زمان رأی مثبت دادند. </w:t>
      </w:r>
    </w:p>
    <w:p w14:paraId="2D7C9B8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بفرمایید جناب آقای میلانی. </w:t>
      </w:r>
    </w:p>
    <w:p w14:paraId="2066A1D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آرش حسینی میلانی {عضو شورا} ـ بله. بسم الله الرحمن الرحیم. ببینید، در مورد بحث نام‌‌گذاری‌‌ها، بله رویکردهای م</w:t>
      </w:r>
      <w:r>
        <w:rPr>
          <w:rFonts w:ascii="Garamond" w:eastAsia="Times New Roman" w:hAnsi="Garamond" w:cs="B Mitra" w:hint="cs"/>
          <w:sz w:val="26"/>
          <w:szCs w:val="26"/>
          <w:rtl/>
          <w:lang w:bidi="fa-IR"/>
        </w:rPr>
        <w:t>ختلفی را می‌‌شود در واقع داشت و همین دوره هم که شما استحضار دارید که بالاخره شورای شهر که توجه دارد به مفاخر و بزرگان فرهنگ و ادب شهر در واقع در این زمینه فعال‌تر برخورد کرده و این رویکرد جدید را اعمال کرده. مثل آقای دکتر ندوشن که واقعاً یکی از فردوسی شناس</w:t>
      </w:r>
      <w:r>
        <w:rPr>
          <w:rFonts w:ascii="Garamond" w:eastAsia="Times New Roman" w:hAnsi="Garamond" w:cs="B Mitra" w:hint="cs"/>
          <w:sz w:val="26"/>
          <w:szCs w:val="26"/>
          <w:rtl/>
          <w:lang w:bidi="fa-IR"/>
        </w:rPr>
        <w:t>ان مطرح کشور هست و من از ابن بابت از کمیسیون تشکر می‌‌کنم. همین‌طور شورایاری‌‌ها هم ارتباط نزدیکی دارند با کمیسیون نام‌‌گذاری و ما هم در ستاد، در واقع مواردی بوده منتقل کردیم. یعنی آن بحثی را هم که خانم دکتر نژاد بهرام می‌‌فرمایند، بالاخره مدنظر قرار گرفته</w:t>
      </w:r>
      <w:r>
        <w:rPr>
          <w:rFonts w:ascii="Garamond" w:eastAsia="Times New Roman" w:hAnsi="Garamond" w:cs="B Mitra" w:hint="cs"/>
          <w:sz w:val="26"/>
          <w:szCs w:val="26"/>
          <w:rtl/>
          <w:lang w:bidi="fa-IR"/>
        </w:rPr>
        <w:t>. اگر اصلاح رویکردی هست ... مثلاً فرض بفرمایید که مفاخر و کسانی که زحمت کشیدند برای محیط زیست کشور، می‌‌شود در واقع کمک گرفت و این رویه را، هم یعنی نمایندگان بیشتری در آن کمیسیون حضور داشته باشند تا بالاخره این تنوع بیشتری هم پیدا کند و چتر در واقع این افت</w:t>
      </w:r>
      <w:r>
        <w:rPr>
          <w:rFonts w:ascii="Garamond" w:eastAsia="Times New Roman" w:hAnsi="Garamond" w:cs="B Mitra" w:hint="cs"/>
          <w:sz w:val="26"/>
          <w:szCs w:val="26"/>
          <w:rtl/>
          <w:lang w:bidi="fa-IR"/>
        </w:rPr>
        <w:t xml:space="preserve">خار به مشاهیر شهر در واقع گسترش پیدا کند. من از جهت اینکه به لحاظ محتوایی موافق هستم با این نام‌‌گذاری در واقع دفاع کردم. متشکرم. </w:t>
      </w:r>
    </w:p>
    <w:p w14:paraId="1C5AB5B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بسیار ممنون و سپاسگزار. جناب آقای دکتر حق‌‌شناس نظر نهایی‌‌ خود را با توجه به دغدغه‌‌ی سرکار </w:t>
      </w:r>
      <w:r>
        <w:rPr>
          <w:rFonts w:ascii="Garamond" w:eastAsia="Times New Roman" w:hAnsi="Garamond" w:cs="B Mitra" w:hint="cs"/>
          <w:sz w:val="26"/>
          <w:szCs w:val="26"/>
          <w:rtl/>
          <w:lang w:bidi="fa-IR"/>
        </w:rPr>
        <w:t xml:space="preserve">خانم نژاد بهرام. </w:t>
      </w:r>
    </w:p>
    <w:p w14:paraId="5EFA828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محمدجواد حق‌‌شناس {عضو شورا} ـ بله. من دغدغه‌‌ی سرکار خانم نژاد بهرام، به شدت ارزشمند است. ما هم اتفاقاً این دغدغه را در کمیسیون کاملاً به آن توجه می‌‌کنیم و کردیم. در این یک سال و نیم به شدت در مقابل خواسته‌‌هایی که آمده و در واقع خواهان</w:t>
      </w:r>
      <w:r>
        <w:rPr>
          <w:rFonts w:ascii="Garamond" w:eastAsia="Times New Roman" w:hAnsi="Garamond" w:cs="B Mitra" w:hint="cs"/>
          <w:sz w:val="26"/>
          <w:szCs w:val="26"/>
          <w:rtl/>
          <w:lang w:bidi="fa-IR"/>
        </w:rPr>
        <w:t xml:space="preserve"> تغییر بودند مقاومت شده. شاید شما نگاه می‌‌کنید که در یک جلسه‌‌ی دو ساعته، کمیسیون به 5 تا مصوبه می‌‌رسد، مثلاً 10 تا، 15 تا بعضاً درخواست آمده و خیلی از این موارد رفته، برگشته. به لحاظ ساختاری هم این در واقع ساختار و مصوبه و آیین‌‌نامه، مصوبه‌‌ی خود شورا </w:t>
      </w:r>
      <w:r>
        <w:rPr>
          <w:rFonts w:ascii="Garamond" w:eastAsia="Times New Roman" w:hAnsi="Garamond" w:cs="B Mitra" w:hint="cs"/>
          <w:sz w:val="26"/>
          <w:szCs w:val="26"/>
          <w:rtl/>
          <w:lang w:bidi="fa-IR"/>
        </w:rPr>
        <w:t xml:space="preserve">بوده، طبق دستورالعمل دارد دقیقاً پیش می‌‌رود و تمام موارد رعایت شده. تمام جلسات با حضور اکثریت در واقع قریب به اتفاق اعضا، جلسه برگزار </w:t>
      </w:r>
      <w:r>
        <w:rPr>
          <w:rFonts w:ascii="Garamond" w:eastAsia="Times New Roman" w:hAnsi="Garamond" w:cs="B Mitra" w:hint="cs"/>
          <w:sz w:val="26"/>
          <w:szCs w:val="26"/>
          <w:rtl/>
          <w:lang w:bidi="fa-IR"/>
        </w:rPr>
        <w:lastRenderedPageBreak/>
        <w:t>شده. غیر از اعضای عضو، ما کارشناسان مشخصی از بنیاد شهید، از فرهنگستان، از شورا و از شهرداری را دعوت می‌‌کنیم. بعضاً کارشن</w:t>
      </w:r>
      <w:r>
        <w:rPr>
          <w:rFonts w:ascii="Garamond" w:eastAsia="Times New Roman" w:hAnsi="Garamond" w:cs="B Mitra" w:hint="cs"/>
          <w:sz w:val="26"/>
          <w:szCs w:val="26"/>
          <w:rtl/>
          <w:lang w:bidi="fa-IR"/>
        </w:rPr>
        <w:t>اس مرتبط را دعوت می‌‌کنیم و نظر می‌‌خواهیم. جهت استحضار شما در تمام مناطق شهرداری کمیته‌‌‌‌های نام‌‌گذاری وجود دارد، مرکب از در واقع روابط عمومی، معاون اجتماعی، بنیاد شهید، شورایاری، امام جماعت منطقه، و قطعاً ما در مواردی که مطرح شده تغییر نام را ارجاع داد</w:t>
      </w:r>
      <w:r>
        <w:rPr>
          <w:rFonts w:ascii="Garamond" w:eastAsia="Times New Roman" w:hAnsi="Garamond" w:cs="B Mitra" w:hint="cs"/>
          <w:sz w:val="26"/>
          <w:szCs w:val="26"/>
          <w:rtl/>
          <w:lang w:bidi="fa-IR"/>
        </w:rPr>
        <w:t>یم که از اهالی کوچه‌‌هایی که نام‌‌های یکه دارند حتماً نظرخواهی شود و پیگیری شود. این نام‌‌ها اگر دقت کنید، ما گفتیم، در شهر مثلاً ما امروزه شاید چیزی حدود 180 نام کوچه به نام لاله داریم، به نام لادن داریم، بیش از صد کوچه به نام بهار داریم. خب؟ یکی از کارها</w:t>
      </w:r>
      <w:r>
        <w:rPr>
          <w:rFonts w:ascii="Garamond" w:eastAsia="Times New Roman" w:hAnsi="Garamond" w:cs="B Mitra" w:hint="cs"/>
          <w:sz w:val="26"/>
          <w:szCs w:val="26"/>
          <w:rtl/>
          <w:lang w:bidi="fa-IR"/>
        </w:rPr>
        <w:t>یی که ما داریم در واقع انجام می‌‌دهیم، اینکه آرام آرام، نام‌‌های تکراری هم از سطح شهر پالایش کنیم و به سمت نام‌‌های یکه برود که یکی از مشخصات ویژه‌‌ی نام‌‌گذاری هست. این موارد در واقع شکل گرفته با نظر مشاوره و کارشناسی و مطالعاتی که شکل گرفته. قطعاً اگر نظ</w:t>
      </w:r>
      <w:r>
        <w:rPr>
          <w:rFonts w:ascii="Garamond" w:eastAsia="Times New Roman" w:hAnsi="Garamond" w:cs="B Mitra" w:hint="cs"/>
          <w:sz w:val="26"/>
          <w:szCs w:val="26"/>
          <w:rtl/>
          <w:lang w:bidi="fa-IR"/>
        </w:rPr>
        <w:t xml:space="preserve">راتی باشد، خود سرکار موردی را مدنظر ایشان باشد، پیشنهادی را برای اعمال و در واقع برای اضافه شدن و کم شدن آیین‌‌نامه، ما در خدمت شما هستیم. </w:t>
      </w:r>
    </w:p>
    <w:p w14:paraId="3BE9DA82" w14:textId="5E485104" w:rsidR="00D00BF6" w:rsidRDefault="0018253B" w:rsidP="00210C7D">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بسیار ممنون. من فکر می‌‌کنم مورد به مورد رأی‌‌گیری کنیم. سیستم را فعال بفرمایید.</w:t>
      </w:r>
      <w:r w:rsidR="00210C7D">
        <w:rPr>
          <w:rFonts w:ascii="Garamond" w:eastAsia="Times New Roman" w:hAnsi="Garamond" w:cs="B Mitra" w:hint="cs"/>
          <w:sz w:val="26"/>
          <w:szCs w:val="26"/>
          <w:rtl/>
          <w:lang w:bidi="fa-IR"/>
        </w:rPr>
        <w:t xml:space="preserve"> </w:t>
      </w:r>
      <w:bookmarkStart w:id="1" w:name="_GoBack"/>
      <w:bookmarkEnd w:id="1"/>
      <w:r>
        <w:rPr>
          <w:rFonts w:ascii="Garamond" w:eastAsia="Times New Roman" w:hAnsi="Garamond" w:cs="B Mitra" w:hint="cs"/>
          <w:sz w:val="26"/>
          <w:szCs w:val="26"/>
          <w:rtl/>
          <w:lang w:bidi="fa-IR"/>
        </w:rPr>
        <w:t>خب، شاید به بعضی از موارد، کسی نخواهد رأی بدهد، به بعضی موارد بخواهد رأی بدهد. خب سبک ... ببینید، دوستان الان 5 مورد هست. ممکن است بنده‌‌ی نوعی، به 4 تای آن بخواهم نظر موافق خود را اعلام کنم، یکی از آن‌‌ها مخالف. خب موقعی که</w:t>
      </w:r>
      <w:r>
        <w:rPr>
          <w:rFonts w:ascii="Garamond" w:eastAsia="Times New Roman" w:hAnsi="Garamond" w:cs="B Mitra" w:hint="cs"/>
          <w:sz w:val="26"/>
          <w:szCs w:val="26"/>
          <w:rtl/>
          <w:lang w:bidi="fa-IR"/>
        </w:rPr>
        <w:t xml:space="preserve"> یک جا بخواهیم رأی‌‌گیری کنیم، چه جوری اعمال می‌‌کنیم؟ یا باید آن نظر مخالف را تعمیم بدهم به 4 مورد دیگر که نظر من نیست یا به خاطر آن 4 مورد، نظر مخالفم را روی آن 1 مورد اعمال نکنم. خب این چیز روشنی است، چرا اصرار دارید؟ خب بفرمایید. </w:t>
      </w:r>
    </w:p>
    <w:p w14:paraId="15707D8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 xml:space="preserve">ـ ببینید مطلب‌‌ شما کاملاً درست است این فرمایشی که می‌‌فرمایید منتهی تا الان ... </w:t>
      </w:r>
    </w:p>
    <w:p w14:paraId="178D594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خب ولی ندارد پس. </w:t>
      </w:r>
    </w:p>
    <w:p w14:paraId="24A69E1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بشیر نظری {عضو شورا} ـ رویه این بوده. رویه این بوده که ... </w:t>
      </w:r>
    </w:p>
    <w:p w14:paraId="270C5D2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رویه را اصلاح می‌‌کنیم. </w:t>
      </w:r>
    </w:p>
    <w:p w14:paraId="205F92B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بشیر نظری {عضو شورا} ـ عرض کنم؟ رویه این بوده که اگر در این 5 مورد، کسی با 1 مورد مخالف هست، مخالفت خودش را ابراز ‌‌کند، بقیه‌‌ی مواردی که احتمالاً معارض نداشته باشد، یکجا رأی‌‌گیری می‌‌شود. آن موردی</w:t>
      </w:r>
      <w:r>
        <w:rPr>
          <w:rFonts w:ascii="Garamond" w:eastAsia="Times New Roman" w:hAnsi="Garamond" w:cs="B Mitra" w:hint="cs"/>
          <w:sz w:val="26"/>
          <w:szCs w:val="26"/>
          <w:rtl/>
          <w:lang w:bidi="fa-IR"/>
        </w:rPr>
        <w:t xml:space="preserve"> که مخالف دارد، مخالف، موافق در مورد آن صحبت می‌‌کنند. </w:t>
      </w:r>
    </w:p>
    <w:p w14:paraId="0D8C4AA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ببینید، ممکن است، ممکن است کسی نخواهد اظهارنظر کند. ولی بخواهد رأی‌‌ خود را در هر حال مثل هم، راجع به موارد مختلف اعلام نکند. این را، اجازه را بدهیم، این حق را به اعضا </w:t>
      </w:r>
      <w:r>
        <w:rPr>
          <w:rFonts w:ascii="Garamond" w:eastAsia="Times New Roman" w:hAnsi="Garamond" w:cs="B Mitra" w:hint="cs"/>
          <w:sz w:val="26"/>
          <w:szCs w:val="26"/>
          <w:rtl/>
          <w:lang w:bidi="fa-IR"/>
        </w:rPr>
        <w:t>بدهیم که در هر حال ... بله؟ نه، هیچ اشکالی ندارد، تغییر رویه که ... وحی منزل که نیست رویه.</w:t>
      </w:r>
    </w:p>
    <w:p w14:paraId="5A17B54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{زهرا نژاد بهرام} ـ الان مورد 1 را ...</w:t>
      </w:r>
    </w:p>
    <w:p w14:paraId="5A92B79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 xml:space="preserve">نایب رئیس {سید ابراهیم امینی} ـ آره، مورد اول تغییر نام کوچه‌‌ی بهار به شهید محمدرضا دارایی یا دارابی؟ دارایی. </w:t>
      </w:r>
    </w:p>
    <w:p w14:paraId="49990DCB"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w:t>
      </w:r>
      <w:r>
        <w:rPr>
          <w:rFonts w:ascii="Garamond" w:eastAsia="Times New Roman" w:hAnsi="Garamond" w:cs="B Mitra" w:hint="cs"/>
          <w:sz w:val="26"/>
          <w:szCs w:val="26"/>
          <w:rtl/>
          <w:lang w:bidi="fa-IR"/>
        </w:rPr>
        <w:t xml:space="preserve">ره آروین} ـ دوستان رأی‌‌گیری فعال است برای مورد اول، تغییر نام کوچه‌‌ی بهار به شهید دارایی. </w:t>
      </w:r>
    </w:p>
    <w:p w14:paraId="0FB2EF9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دوستان رأی خود را مشخص کنند با انگشت مبارک. </w:t>
      </w:r>
    </w:p>
    <w:p w14:paraId="5E9EAC0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خانم خدا</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کرمی. خانم خداکرمی. 14 موافق پیشنهاد مربوطه به تصویب رس</w:t>
      </w:r>
      <w:r>
        <w:rPr>
          <w:rFonts w:ascii="Garamond" w:eastAsia="Times New Roman" w:hAnsi="Garamond" w:cs="B Mitra" w:hint="cs"/>
          <w:sz w:val="26"/>
          <w:szCs w:val="26"/>
          <w:rtl/>
          <w:lang w:bidi="fa-IR"/>
        </w:rPr>
        <w:t>ید.</w:t>
      </w:r>
    </w:p>
    <w:p w14:paraId="083A748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{رأی‌گیری}</w:t>
      </w:r>
    </w:p>
    <w:p w14:paraId="4594BBF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Pr>
          <w:rFonts w:ascii="Garamond" w:eastAsia="Times New Roman" w:hAnsi="Garamond" w:cs="B Mitra"/>
          <w:sz w:val="26"/>
          <w:szCs w:val="26"/>
          <w:rtl/>
          <w:lang w:bidi="fa-IR"/>
        </w:rPr>
        <w:t>بررسي صورتجلسه</w:t>
      </w:r>
      <w:r>
        <w:rPr>
          <w:rFonts w:ascii="Garamond" w:eastAsia="Times New Roman" w:hAnsi="Garamond" w:cs="B Mitra" w:hint="cs"/>
          <w:sz w:val="26"/>
          <w:szCs w:val="26"/>
          <w:rtl/>
          <w:lang w:bidi="fa-IR"/>
        </w:rPr>
        <w:t>‌ی بيست</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ششمين</w:t>
      </w:r>
      <w:r>
        <w:rPr>
          <w:rFonts w:ascii="Garamond" w:eastAsia="Times New Roman" w:hAnsi="Garamond" w:cs="B Mitra"/>
          <w:sz w:val="26"/>
          <w:szCs w:val="26"/>
          <w:rtl/>
          <w:lang w:bidi="fa-IR"/>
        </w:rPr>
        <w:t xml:space="preserve"> جلسه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نام</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گذاري معابر و اماكن عمومي شهر تهران به شماره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ثبت</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33820/</w:t>
      </w:r>
      <w:r>
        <w:rPr>
          <w:rFonts w:ascii="Garamond" w:eastAsia="Times New Roman" w:hAnsi="Garamond" w:cs="B Mitra" w:hint="cs"/>
          <w:sz w:val="26"/>
          <w:szCs w:val="26"/>
          <w:rtl/>
          <w:lang w:bidi="fa-IR"/>
        </w:rPr>
        <w:t xml:space="preserve">160 </w:t>
      </w:r>
      <w:r>
        <w:rPr>
          <w:rFonts w:ascii="Garamond" w:eastAsia="Times New Roman" w:hAnsi="Garamond" w:cs="B Mitra"/>
          <w:sz w:val="26"/>
          <w:szCs w:val="26"/>
          <w:rtl/>
          <w:lang w:bidi="fa-IR"/>
        </w:rPr>
        <w:t xml:space="preserve">مورخ </w:t>
      </w:r>
      <w:r>
        <w:rPr>
          <w:rFonts w:ascii="Garamond" w:eastAsia="Times New Roman" w:hAnsi="Garamond" w:cs="B Mitra" w:hint="cs"/>
          <w:sz w:val="26"/>
          <w:szCs w:val="26"/>
          <w:rtl/>
          <w:lang w:bidi="fa-IR"/>
        </w:rPr>
        <w:t>16</w:t>
      </w:r>
      <w:r>
        <w:rPr>
          <w:rFonts w:ascii="Garamond" w:eastAsia="Times New Roman" w:hAnsi="Garamond" w:cs="B Mitra"/>
          <w:sz w:val="26"/>
          <w:szCs w:val="26"/>
          <w:rtl/>
          <w:lang w:bidi="fa-IR"/>
        </w:rPr>
        <w:t>/11/</w:t>
      </w:r>
      <w:r>
        <w:rPr>
          <w:rFonts w:ascii="Garamond" w:eastAsia="Times New Roman" w:hAnsi="Garamond" w:cs="B Mitra" w:hint="cs"/>
          <w:sz w:val="26"/>
          <w:szCs w:val="26"/>
          <w:rtl/>
          <w:lang w:bidi="fa-IR"/>
        </w:rPr>
        <w:t>97. بررسی ردیف یکم، پیشنهاد تغییر نام کوچه‌ی بهار به نام شهید محمد رضا دارایی</w:t>
      </w:r>
    </w:p>
    <w:p w14:paraId="75FC3F5B" w14:textId="77777777" w:rsidR="00D00BF6" w:rsidRDefault="0018253B">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نوع رأی‌گیری: </w:t>
      </w:r>
      <w:r>
        <w:rPr>
          <w:rFonts w:ascii="Times New Roman" w:eastAsia="Times New Roman" w:hAnsi="Times New Roman" w:cs="B Mitra" w:hint="cs"/>
          <w:sz w:val="26"/>
          <w:szCs w:val="26"/>
          <w:rtl/>
          <w:lang w:bidi="fa-IR"/>
        </w:rPr>
        <w:t>علنی، وفق بن</w:t>
      </w:r>
      <w:r>
        <w:rPr>
          <w:rFonts w:ascii="Times New Roman" w:eastAsia="Times New Roman" w:hAnsi="Times New Roman" w:cs="B Mitra" w:hint="cs"/>
          <w:sz w:val="26"/>
          <w:szCs w:val="26"/>
          <w:rtl/>
          <w:lang w:bidi="fa-IR"/>
        </w:rPr>
        <w:t>د یکم ماده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دوم دستورالعمل نحوه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اداره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جلسات، رأی</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گیری و بررسی پیشنهادهای واصل شده به شورا مصوب 19/</w:t>
      </w:r>
      <w:r>
        <w:rPr>
          <w:rFonts w:ascii="Garamond" w:eastAsia="Times New Roman" w:hAnsi="Garamond" w:cs="B Mitra" w:hint="cs"/>
          <w:sz w:val="26"/>
          <w:szCs w:val="26"/>
          <w:rtl/>
          <w:lang w:bidi="fa-IR"/>
        </w:rPr>
        <w:t>2/92 شورای عالی استان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w:t>
      </w:r>
    </w:p>
    <w:p w14:paraId="6917889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موافق: علی اعطا / شهربانو امانی / سید ابراهیم امینی / افشین حبیب‌زاده / سید آرش حسینی میلانی / محمدجواد حق‌شناس / ناهید خدا</w:t>
      </w:r>
      <w:r>
        <w:rPr>
          <w:rFonts w:ascii="Garamond" w:eastAsia="Times New Roman" w:hAnsi="Garamond" w:cs="B Mitra" w:hint="cs"/>
          <w:sz w:val="26"/>
          <w:szCs w:val="26"/>
          <w:rtl/>
          <w:lang w:bidi="fa-IR"/>
        </w:rPr>
        <w:t>کرمی / حسن خلیل‌آبادی / محمد سالاری / زهرا صدراعظم نوری / محمد علیخانی / مجید فراهانی / احمد مسجدجامعی / بشیر نظری</w:t>
      </w:r>
    </w:p>
    <w:p w14:paraId="46DFA62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مخالف: -</w:t>
      </w:r>
    </w:p>
    <w:p w14:paraId="0CF600D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 نداده: بهاره آروین / زهرا نژاد بهرام</w:t>
      </w:r>
    </w:p>
    <w:p w14:paraId="548ABCF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6980953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غایب زمان رأی‌گیری: مرتضی الویری / سید حسن رسولی / سید محمود </w:t>
      </w:r>
      <w:r>
        <w:rPr>
          <w:rFonts w:ascii="Garamond" w:eastAsia="Times New Roman" w:hAnsi="Garamond" w:cs="B Mitra" w:hint="cs"/>
          <w:sz w:val="26"/>
          <w:szCs w:val="26"/>
          <w:rtl/>
          <w:lang w:bidi="fa-IR"/>
        </w:rPr>
        <w:t>میرلوحی / محسن هاشمی رفسنجانی</w:t>
      </w:r>
    </w:p>
    <w:p w14:paraId="04EA3DE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نتیجه اقدام: پیشنهاد مذکور با 14 رأی موافق اعضای شورای اسلامی شهر تهران از 16 عضو حاضر در جلسه در زمان رأی‌گیری به تصویب رسید.</w:t>
      </w:r>
    </w:p>
    <w:p w14:paraId="29545F6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مورد بعد. بن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بست آسیا یکم به شهید فرامرز جندقی. </w:t>
      </w:r>
    </w:p>
    <w:p w14:paraId="24DC4ED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w:t>
      </w:r>
      <w:r>
        <w:rPr>
          <w:rFonts w:ascii="Garamond" w:eastAsia="Times New Roman" w:hAnsi="Garamond" w:cs="B Mitra" w:hint="cs"/>
          <w:sz w:val="26"/>
          <w:szCs w:val="26"/>
          <w:rtl/>
          <w:lang w:bidi="fa-IR"/>
        </w:rPr>
        <w:t>وین} ـ دوستان رأی‌‌گیری فعال است. 14 موافق پیشنهاد به تصویب رسید.</w:t>
      </w:r>
    </w:p>
    <w:p w14:paraId="32C8EA2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{رأی‌گیری}</w:t>
      </w:r>
    </w:p>
    <w:p w14:paraId="60CB39B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Pr>
          <w:rFonts w:ascii="Garamond" w:eastAsia="Times New Roman" w:hAnsi="Garamond" w:cs="B Mitra"/>
          <w:sz w:val="26"/>
          <w:szCs w:val="26"/>
          <w:rtl/>
          <w:lang w:bidi="fa-IR"/>
        </w:rPr>
        <w:t>بررسي صورتجلسه</w:t>
      </w:r>
      <w:r>
        <w:rPr>
          <w:rFonts w:ascii="Garamond" w:eastAsia="Times New Roman" w:hAnsi="Garamond" w:cs="B Mitra" w:hint="cs"/>
          <w:sz w:val="26"/>
          <w:szCs w:val="26"/>
          <w:rtl/>
          <w:lang w:bidi="fa-IR"/>
        </w:rPr>
        <w:t>‌ی بيست</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ششمين</w:t>
      </w:r>
      <w:r>
        <w:rPr>
          <w:rFonts w:ascii="Garamond" w:eastAsia="Times New Roman" w:hAnsi="Garamond" w:cs="B Mitra"/>
          <w:sz w:val="26"/>
          <w:szCs w:val="26"/>
          <w:rtl/>
          <w:lang w:bidi="fa-IR"/>
        </w:rPr>
        <w:t xml:space="preserve"> جلسه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نام</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گذاري معابر و اماكن عمومي شهر تهران به شماره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ثبت</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33820/</w:t>
      </w:r>
      <w:r>
        <w:rPr>
          <w:rFonts w:ascii="Garamond" w:eastAsia="Times New Roman" w:hAnsi="Garamond" w:cs="B Mitra" w:hint="cs"/>
          <w:sz w:val="26"/>
          <w:szCs w:val="26"/>
          <w:rtl/>
          <w:lang w:bidi="fa-IR"/>
        </w:rPr>
        <w:t xml:space="preserve">160 </w:t>
      </w:r>
      <w:r>
        <w:rPr>
          <w:rFonts w:ascii="Garamond" w:eastAsia="Times New Roman" w:hAnsi="Garamond" w:cs="B Mitra"/>
          <w:sz w:val="26"/>
          <w:szCs w:val="26"/>
          <w:rtl/>
          <w:lang w:bidi="fa-IR"/>
        </w:rPr>
        <w:t xml:space="preserve">مورخ </w:t>
      </w:r>
      <w:r>
        <w:rPr>
          <w:rFonts w:ascii="Garamond" w:eastAsia="Times New Roman" w:hAnsi="Garamond" w:cs="B Mitra" w:hint="cs"/>
          <w:sz w:val="26"/>
          <w:szCs w:val="26"/>
          <w:rtl/>
          <w:lang w:bidi="fa-IR"/>
        </w:rPr>
        <w:t>16</w:t>
      </w:r>
      <w:r>
        <w:rPr>
          <w:rFonts w:ascii="Garamond" w:eastAsia="Times New Roman" w:hAnsi="Garamond" w:cs="B Mitra"/>
          <w:sz w:val="26"/>
          <w:szCs w:val="26"/>
          <w:rtl/>
          <w:lang w:bidi="fa-IR"/>
        </w:rPr>
        <w:t>/11/</w:t>
      </w:r>
      <w:r>
        <w:rPr>
          <w:rFonts w:ascii="Garamond" w:eastAsia="Times New Roman" w:hAnsi="Garamond" w:cs="B Mitra" w:hint="cs"/>
          <w:sz w:val="26"/>
          <w:szCs w:val="26"/>
          <w:rtl/>
          <w:lang w:bidi="fa-IR"/>
        </w:rPr>
        <w:t>97. بررسی ردیف دوم، پیشنهاد تغییر نام بن ب</w:t>
      </w:r>
      <w:r>
        <w:rPr>
          <w:rFonts w:ascii="Garamond" w:eastAsia="Times New Roman" w:hAnsi="Garamond" w:cs="B Mitra" w:hint="cs"/>
          <w:sz w:val="26"/>
          <w:szCs w:val="26"/>
          <w:rtl/>
          <w:lang w:bidi="fa-IR"/>
        </w:rPr>
        <w:t>ست آسیا یکم به نام شهید فرامرز جندقی</w:t>
      </w:r>
    </w:p>
    <w:p w14:paraId="6F72557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نوع رأی‌گیری: </w:t>
      </w:r>
      <w:r>
        <w:rPr>
          <w:rFonts w:ascii="Times New Roman" w:eastAsia="Times New Roman" w:hAnsi="Times New Roman" w:cs="B Mitra" w:hint="cs"/>
          <w:sz w:val="26"/>
          <w:szCs w:val="26"/>
          <w:rtl/>
          <w:lang w:bidi="fa-IR"/>
        </w:rPr>
        <w:t>علنی، وفق بند یکم ماده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دوم دستورالعمل نحوه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اداره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جلسات، رأی</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گیری و بررسی پیشنهادهای واصل شده به شورا مصوب 19/</w:t>
      </w:r>
      <w:r>
        <w:rPr>
          <w:rFonts w:ascii="Garamond" w:eastAsia="Times New Roman" w:hAnsi="Garamond" w:cs="B Mitra" w:hint="cs"/>
          <w:sz w:val="26"/>
          <w:szCs w:val="26"/>
          <w:rtl/>
          <w:lang w:bidi="fa-IR"/>
        </w:rPr>
        <w:t>2/92 شورای عالی استان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w:t>
      </w:r>
    </w:p>
    <w:p w14:paraId="10454EE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 xml:space="preserve">موافق: علی اعطا / شهربانو امانی / سید ابراهیم امینی / افشین </w:t>
      </w:r>
      <w:r>
        <w:rPr>
          <w:rFonts w:ascii="Garamond" w:eastAsia="Times New Roman" w:hAnsi="Garamond" w:cs="B Mitra" w:hint="cs"/>
          <w:sz w:val="26"/>
          <w:szCs w:val="26"/>
          <w:rtl/>
          <w:lang w:bidi="fa-IR"/>
        </w:rPr>
        <w:t>حبیب‌زاده / سید آرش حسینی میلانی / محمدجواد حق‌شناس / ناهید خداکرمی / حسن خلیل‌آبادی / محمد سالاری / زهرا صدراعظم نوری / محمد علیخانی / مجید فراهانی / احمد مسجدجامعی / بشیر نظری</w:t>
      </w:r>
    </w:p>
    <w:p w14:paraId="4DF004C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مخالف: -</w:t>
      </w:r>
    </w:p>
    <w:p w14:paraId="0BF4F80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 نداده: بهاره آروین / زهرا نژاد بهرام</w:t>
      </w:r>
    </w:p>
    <w:p w14:paraId="4FDAF56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1E06909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زمان رأی‌گیری: مرتضی الویری / سید حسن رسولی / سید محمود میرلوحی / محسن هاشمی رفسنجانی</w:t>
      </w:r>
    </w:p>
    <w:p w14:paraId="7CE5046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نتیجه اقدام: پیشنهاد مذکور با 14 رأی موافق اعضای شورای اسلامی شهر تهران از 16 عضو حاضر در جلسه در زمان رأی‌گیری به تصویب رسید.</w:t>
      </w:r>
    </w:p>
    <w:p w14:paraId="78E7F68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خب مور</w:t>
      </w:r>
      <w:r>
        <w:rPr>
          <w:rFonts w:ascii="Garamond" w:eastAsia="Times New Roman" w:hAnsi="Garamond" w:cs="B Mitra" w:hint="cs"/>
          <w:sz w:val="26"/>
          <w:szCs w:val="26"/>
          <w:rtl/>
          <w:lang w:bidi="fa-IR"/>
        </w:rPr>
        <w:t xml:space="preserve">د بعد خیابان بی‌‌نام به خیابان گلشاد. </w:t>
      </w:r>
    </w:p>
    <w:p w14:paraId="75E9A1E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دوستان فاوا مورد اضافه کنید، برای رأی‌‌گیری. دوستان فناوری اطلاعات لطفاً. دوستان فناوری اطلاعات، لطفاً موارد دستور جلسه را اضافه کنید برای رأی‌‌گیری. دوستان پیشنهاد سوم در حال رأی‌‌گیری هستیم. </w:t>
      </w:r>
    </w:p>
    <w:p w14:paraId="1EF648A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بی‌‌نام به گلشاد بله. دوستان رأی خودشان را اعلام کنند. جناب آقای اعطا، بی‌‌نام به گلشاد. </w:t>
      </w:r>
    </w:p>
    <w:p w14:paraId="694D3D9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15 موافق به تصویب رسید.</w:t>
      </w:r>
    </w:p>
    <w:p w14:paraId="5341131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{رأی‌گیری}</w:t>
      </w:r>
    </w:p>
    <w:p w14:paraId="0287150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Pr>
          <w:rFonts w:ascii="Garamond" w:eastAsia="Times New Roman" w:hAnsi="Garamond" w:cs="B Mitra"/>
          <w:sz w:val="26"/>
          <w:szCs w:val="26"/>
          <w:rtl/>
          <w:lang w:bidi="fa-IR"/>
        </w:rPr>
        <w:t>بررسي صورتجلسه</w:t>
      </w:r>
      <w:r>
        <w:rPr>
          <w:rFonts w:ascii="Garamond" w:eastAsia="Times New Roman" w:hAnsi="Garamond" w:cs="B Mitra" w:hint="cs"/>
          <w:sz w:val="26"/>
          <w:szCs w:val="26"/>
          <w:rtl/>
          <w:lang w:bidi="fa-IR"/>
        </w:rPr>
        <w:t>‌ی بيست</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ششمين</w:t>
      </w:r>
      <w:r>
        <w:rPr>
          <w:rFonts w:ascii="Garamond" w:eastAsia="Times New Roman" w:hAnsi="Garamond" w:cs="B Mitra"/>
          <w:sz w:val="26"/>
          <w:szCs w:val="26"/>
          <w:rtl/>
          <w:lang w:bidi="fa-IR"/>
        </w:rPr>
        <w:t xml:space="preserve"> جلسه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نام</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گذاري معابر و</w:t>
      </w:r>
      <w:r>
        <w:rPr>
          <w:rFonts w:ascii="Garamond" w:eastAsia="Times New Roman" w:hAnsi="Garamond" w:cs="B Mitra"/>
          <w:sz w:val="26"/>
          <w:szCs w:val="26"/>
          <w:rtl/>
          <w:lang w:bidi="fa-IR"/>
        </w:rPr>
        <w:t xml:space="preserve"> اماكن عمومي شهر تهران به شماره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ثبت</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33820/</w:t>
      </w:r>
      <w:r>
        <w:rPr>
          <w:rFonts w:ascii="Garamond" w:eastAsia="Times New Roman" w:hAnsi="Garamond" w:cs="B Mitra" w:hint="cs"/>
          <w:sz w:val="26"/>
          <w:szCs w:val="26"/>
          <w:rtl/>
          <w:lang w:bidi="fa-IR"/>
        </w:rPr>
        <w:t xml:space="preserve">160 </w:t>
      </w:r>
      <w:r>
        <w:rPr>
          <w:rFonts w:ascii="Garamond" w:eastAsia="Times New Roman" w:hAnsi="Garamond" w:cs="B Mitra"/>
          <w:sz w:val="26"/>
          <w:szCs w:val="26"/>
          <w:rtl/>
          <w:lang w:bidi="fa-IR"/>
        </w:rPr>
        <w:t xml:space="preserve">مورخ </w:t>
      </w:r>
      <w:r>
        <w:rPr>
          <w:rFonts w:ascii="Garamond" w:eastAsia="Times New Roman" w:hAnsi="Garamond" w:cs="B Mitra" w:hint="cs"/>
          <w:sz w:val="26"/>
          <w:szCs w:val="26"/>
          <w:rtl/>
          <w:lang w:bidi="fa-IR"/>
        </w:rPr>
        <w:t>16</w:t>
      </w:r>
      <w:r>
        <w:rPr>
          <w:rFonts w:ascii="Garamond" w:eastAsia="Times New Roman" w:hAnsi="Garamond" w:cs="B Mitra"/>
          <w:sz w:val="26"/>
          <w:szCs w:val="26"/>
          <w:rtl/>
          <w:lang w:bidi="fa-IR"/>
        </w:rPr>
        <w:t>/11/</w:t>
      </w:r>
      <w:r>
        <w:rPr>
          <w:rFonts w:ascii="Garamond" w:eastAsia="Times New Roman" w:hAnsi="Garamond" w:cs="B Mitra" w:hint="cs"/>
          <w:sz w:val="26"/>
          <w:szCs w:val="26"/>
          <w:rtl/>
          <w:lang w:bidi="fa-IR"/>
        </w:rPr>
        <w:t>97. بررسی ردیف سوم، پیشنهاد نام‌گذاری خیابان بی نام، به نام گلشاد</w:t>
      </w:r>
    </w:p>
    <w:p w14:paraId="133E910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نوع رأی‌گیری: </w:t>
      </w:r>
      <w:r>
        <w:rPr>
          <w:rFonts w:ascii="Times New Roman" w:eastAsia="Times New Roman" w:hAnsi="Times New Roman" w:cs="B Mitra" w:hint="cs"/>
          <w:sz w:val="26"/>
          <w:szCs w:val="26"/>
          <w:rtl/>
          <w:lang w:bidi="fa-IR"/>
        </w:rPr>
        <w:t>علنی، وفق بند یکم ماده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دوم دستورالعمل نحوه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اداره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جلسات، رأی</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گیری و بررسی پیشنهادهای واصل شده به شورا مصوب 1</w:t>
      </w:r>
      <w:r>
        <w:rPr>
          <w:rFonts w:ascii="Times New Roman" w:eastAsia="Times New Roman" w:hAnsi="Times New Roman" w:cs="B Mitra" w:hint="cs"/>
          <w:sz w:val="26"/>
          <w:szCs w:val="26"/>
          <w:rtl/>
          <w:lang w:bidi="fa-IR"/>
        </w:rPr>
        <w:t>9/</w:t>
      </w:r>
      <w:r>
        <w:rPr>
          <w:rFonts w:ascii="Garamond" w:eastAsia="Times New Roman" w:hAnsi="Garamond" w:cs="B Mitra" w:hint="cs"/>
          <w:sz w:val="26"/>
          <w:szCs w:val="26"/>
          <w:rtl/>
          <w:lang w:bidi="fa-IR"/>
        </w:rPr>
        <w:t>2/92 شورای عالی استان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w:t>
      </w:r>
    </w:p>
    <w:p w14:paraId="624F5B9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موافق: علی اعطا / شهربانو امانی / سید ابراهیم امینی / افشین حبیب‌زاده / سید آرش حسینی میلانی / محمدجواد حق‌شناس / ناهید خداکرمی / حسن خلیل‌آبادی / سید حسن رسولی / محمد سالاری / زهرا صدراعظم نوری / محمد علیخانی / مجید فراهانی / ا</w:t>
      </w:r>
      <w:r>
        <w:rPr>
          <w:rFonts w:ascii="Garamond" w:eastAsia="Times New Roman" w:hAnsi="Garamond" w:cs="B Mitra" w:hint="cs"/>
          <w:sz w:val="26"/>
          <w:szCs w:val="26"/>
          <w:rtl/>
          <w:lang w:bidi="fa-IR"/>
        </w:rPr>
        <w:t>حمد مسجدجامعی / زهرا نژاد بهرام / بشیر نظری</w:t>
      </w:r>
    </w:p>
    <w:p w14:paraId="1979A5B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مخالف: -</w:t>
      </w:r>
    </w:p>
    <w:p w14:paraId="6AD752F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 نداده: بهاره آروین</w:t>
      </w:r>
    </w:p>
    <w:p w14:paraId="6196C6B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705327F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زمان رأی‌گیری: مرتضی الویری / سید محمود میرلوحی / محسن هاشمی رفسنجانی</w:t>
      </w:r>
    </w:p>
    <w:p w14:paraId="4131DAE5"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 xml:space="preserve">نتیجه اقدام: پیشنهاد مذکور با 16 رأی موافق اعضای شورای اسلامی شهر تهران از 17 عضو </w:t>
      </w:r>
      <w:r>
        <w:rPr>
          <w:rFonts w:ascii="Garamond" w:eastAsia="Times New Roman" w:hAnsi="Garamond" w:cs="B Mitra" w:hint="cs"/>
          <w:sz w:val="26"/>
          <w:szCs w:val="26"/>
          <w:rtl/>
          <w:lang w:bidi="fa-IR"/>
        </w:rPr>
        <w:t>حاضر در جلسه در زمان رأی‌گیری به تصویب رسید.</w:t>
      </w:r>
    </w:p>
    <w:p w14:paraId="30A74FD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مورد بعد خیابان شاهد به استاد محمدعلی اسلامی ندوشن. </w:t>
      </w:r>
    </w:p>
    <w:p w14:paraId="1DAEE45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دوستان رأی‌‌گیری فعال است، برای پیشنهاد چهارم. تغییر از شاهد به استاد محمدعلی ندوشن. </w:t>
      </w:r>
    </w:p>
    <w:p w14:paraId="597AB36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w:t>
      </w:r>
      <w:r>
        <w:rPr>
          <w:rFonts w:ascii="Garamond" w:eastAsia="Times New Roman" w:hAnsi="Garamond" w:cs="B Mitra" w:hint="cs"/>
          <w:sz w:val="26"/>
          <w:szCs w:val="26"/>
          <w:rtl/>
          <w:lang w:bidi="fa-IR"/>
        </w:rPr>
        <w:t xml:space="preserve">هیم امینی} ـ جناب آقای اعطا. </w:t>
      </w:r>
    </w:p>
    <w:p w14:paraId="5341291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آقای اعطا. </w:t>
      </w:r>
    </w:p>
    <w:p w14:paraId="05D1694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نه نمی‌‌خواهد. </w:t>
      </w:r>
    </w:p>
    <w:p w14:paraId="4DC0F5E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15 موافق به تصویب رسید.</w:t>
      </w:r>
    </w:p>
    <w:p w14:paraId="7EA582D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{رأی‌گیری}</w:t>
      </w:r>
    </w:p>
    <w:p w14:paraId="2E99649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Pr>
          <w:rFonts w:ascii="Garamond" w:eastAsia="Times New Roman" w:hAnsi="Garamond" w:cs="B Mitra"/>
          <w:sz w:val="26"/>
          <w:szCs w:val="26"/>
          <w:rtl/>
          <w:lang w:bidi="fa-IR"/>
        </w:rPr>
        <w:t>بررسي صورتجلسه</w:t>
      </w:r>
      <w:r>
        <w:rPr>
          <w:rFonts w:ascii="Garamond" w:eastAsia="Times New Roman" w:hAnsi="Garamond" w:cs="B Mitra" w:hint="cs"/>
          <w:sz w:val="26"/>
          <w:szCs w:val="26"/>
          <w:rtl/>
          <w:lang w:bidi="fa-IR"/>
        </w:rPr>
        <w:t>‌ی بيست</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ششمين</w:t>
      </w:r>
      <w:r>
        <w:rPr>
          <w:rFonts w:ascii="Garamond" w:eastAsia="Times New Roman" w:hAnsi="Garamond" w:cs="B Mitra"/>
          <w:sz w:val="26"/>
          <w:szCs w:val="26"/>
          <w:rtl/>
          <w:lang w:bidi="fa-IR"/>
        </w:rPr>
        <w:t xml:space="preserve"> جلسه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نام</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گذاري معابر و اماكن </w:t>
      </w:r>
      <w:r>
        <w:rPr>
          <w:rFonts w:ascii="Garamond" w:eastAsia="Times New Roman" w:hAnsi="Garamond" w:cs="B Mitra"/>
          <w:sz w:val="26"/>
          <w:szCs w:val="26"/>
          <w:rtl/>
          <w:lang w:bidi="fa-IR"/>
        </w:rPr>
        <w:t>عمومي شهر تهران به شماره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ثبت</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33820/</w:t>
      </w:r>
      <w:r>
        <w:rPr>
          <w:rFonts w:ascii="Garamond" w:eastAsia="Times New Roman" w:hAnsi="Garamond" w:cs="B Mitra" w:hint="cs"/>
          <w:sz w:val="26"/>
          <w:szCs w:val="26"/>
          <w:rtl/>
          <w:lang w:bidi="fa-IR"/>
        </w:rPr>
        <w:t xml:space="preserve">160 </w:t>
      </w:r>
      <w:r>
        <w:rPr>
          <w:rFonts w:ascii="Garamond" w:eastAsia="Times New Roman" w:hAnsi="Garamond" w:cs="B Mitra"/>
          <w:sz w:val="26"/>
          <w:szCs w:val="26"/>
          <w:rtl/>
          <w:lang w:bidi="fa-IR"/>
        </w:rPr>
        <w:t xml:space="preserve">مورخ </w:t>
      </w:r>
      <w:r>
        <w:rPr>
          <w:rFonts w:ascii="Garamond" w:eastAsia="Times New Roman" w:hAnsi="Garamond" w:cs="B Mitra" w:hint="cs"/>
          <w:sz w:val="26"/>
          <w:szCs w:val="26"/>
          <w:rtl/>
          <w:lang w:bidi="fa-IR"/>
        </w:rPr>
        <w:t>16</w:t>
      </w:r>
      <w:r>
        <w:rPr>
          <w:rFonts w:ascii="Garamond" w:eastAsia="Times New Roman" w:hAnsi="Garamond" w:cs="B Mitra"/>
          <w:sz w:val="26"/>
          <w:szCs w:val="26"/>
          <w:rtl/>
          <w:lang w:bidi="fa-IR"/>
        </w:rPr>
        <w:t>/11/</w:t>
      </w:r>
      <w:r>
        <w:rPr>
          <w:rFonts w:ascii="Garamond" w:eastAsia="Times New Roman" w:hAnsi="Garamond" w:cs="B Mitra" w:hint="cs"/>
          <w:sz w:val="26"/>
          <w:szCs w:val="26"/>
          <w:rtl/>
          <w:lang w:bidi="fa-IR"/>
        </w:rPr>
        <w:t>97. بررسی ردیف چهارم، پیشنهاد تغییر نام خیابان شاهد به نام استاد محمد علی اسلامی ندوشن</w:t>
      </w:r>
    </w:p>
    <w:p w14:paraId="4DB50A0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نوع رأی‌گیری: </w:t>
      </w:r>
      <w:r>
        <w:rPr>
          <w:rFonts w:ascii="Times New Roman" w:eastAsia="Times New Roman" w:hAnsi="Times New Roman" w:cs="B Mitra" w:hint="cs"/>
          <w:sz w:val="26"/>
          <w:szCs w:val="26"/>
          <w:rtl/>
          <w:lang w:bidi="fa-IR"/>
        </w:rPr>
        <w:t>علنی، وفق بند یکم ماده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دوم دستورالعمل نحوه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اداره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جلسات، رأی</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گیری و بررسی پیشنهادهای واصل شده </w:t>
      </w:r>
      <w:r>
        <w:rPr>
          <w:rFonts w:ascii="Times New Roman" w:eastAsia="Times New Roman" w:hAnsi="Times New Roman" w:cs="B Mitra" w:hint="cs"/>
          <w:sz w:val="26"/>
          <w:szCs w:val="26"/>
          <w:rtl/>
          <w:lang w:bidi="fa-IR"/>
        </w:rPr>
        <w:t>به شورا مصوب 19/</w:t>
      </w:r>
      <w:r>
        <w:rPr>
          <w:rFonts w:ascii="Garamond" w:eastAsia="Times New Roman" w:hAnsi="Garamond" w:cs="B Mitra" w:hint="cs"/>
          <w:sz w:val="26"/>
          <w:szCs w:val="26"/>
          <w:rtl/>
          <w:lang w:bidi="fa-IR"/>
        </w:rPr>
        <w:t>2/92 شورای عالی استان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w:t>
      </w:r>
    </w:p>
    <w:p w14:paraId="354EEDE9"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موافق: بهاره آروین / شهربانو امانی / سید ابراهیم امینی / افشین حبیب‌زاده / سید آرش حسینی میلانی / محمدجواد حق‌شناس / ناهید خداکرمی / حسن خلیل‌آبادی / سید حسن رسولی / محمد سالاری / زهرا صدراعظم نوری / محمد علیخانی /</w:t>
      </w:r>
      <w:r>
        <w:rPr>
          <w:rFonts w:ascii="Garamond" w:eastAsia="Times New Roman" w:hAnsi="Garamond" w:cs="B Mitra" w:hint="cs"/>
          <w:sz w:val="26"/>
          <w:szCs w:val="26"/>
          <w:rtl/>
          <w:lang w:bidi="fa-IR"/>
        </w:rPr>
        <w:t xml:space="preserve"> مجید فراهانی / احمد مسجدجامعی / بشیر نظری</w:t>
      </w:r>
    </w:p>
    <w:p w14:paraId="3009DA0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مخالف: -</w:t>
      </w:r>
    </w:p>
    <w:p w14:paraId="04FE75A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 نداده: علی اعطا / زهرا نژاد بهرام</w:t>
      </w:r>
    </w:p>
    <w:p w14:paraId="30F4F84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40E505B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زمان رأی‌گیری: مرتضی الویری / سید محمود میرلوحی / محسن هاشمی رفسنجانی</w:t>
      </w:r>
    </w:p>
    <w:p w14:paraId="2D1851F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نتیجه اقدام: پیشنهاد مذکور با 15 رأی موافق اعضای شورای اسلامی شهر تهران از 17 عضو حاضر در جلسه در زمان رأی‌گیری به تصویب رسید.</w:t>
      </w:r>
    </w:p>
    <w:p w14:paraId="190D0B1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مورد آخر کوچه‌‌ی بن‌‌بست مهربان به شهید حمید محمودی. </w:t>
      </w:r>
    </w:p>
    <w:p w14:paraId="246FE240"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بله، گیر کرده. خانم به</w:t>
      </w:r>
      <w:r>
        <w:rPr>
          <w:rFonts w:ascii="Garamond" w:eastAsia="Times New Roman" w:hAnsi="Garamond" w:cs="B Mitra" w:hint="cs"/>
          <w:sz w:val="26"/>
          <w:szCs w:val="26"/>
          <w:rtl/>
          <w:lang w:bidi="fa-IR"/>
        </w:rPr>
        <w:t xml:space="preserve">منی لطفاً تشریف بیاورید، خانم بهرامی. </w:t>
      </w:r>
    </w:p>
    <w:p w14:paraId="73478A1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بله؟ نه نه. </w:t>
      </w:r>
    </w:p>
    <w:p w14:paraId="1A8A64B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منشی {بهاره آروین} ـ دوستان فناوری اطلاعات لطفاً تشریف بیاورید. دوستان رأی</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گیری فعال است برای تغییر نام کوچه‌‌ی مهربان به نام شهید ... </w:t>
      </w:r>
    </w:p>
    <w:p w14:paraId="4A465C6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به </w:t>
      </w:r>
      <w:r>
        <w:rPr>
          <w:rFonts w:ascii="Garamond" w:eastAsia="Times New Roman" w:hAnsi="Garamond" w:cs="B Mitra" w:hint="cs"/>
          <w:sz w:val="26"/>
          <w:szCs w:val="26"/>
          <w:rtl/>
          <w:lang w:bidi="fa-IR"/>
        </w:rPr>
        <w:t xml:space="preserve">شهید حمید محمودی. دوستان رأی خودتان را اعلام کنید. آقای دکتر سالاری. نه خب خیلی‌‌ها رأی ندادند. </w:t>
      </w:r>
    </w:p>
    <w:p w14:paraId="0854B84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آقای علیخانی، آقای سالاری. </w:t>
      </w:r>
    </w:p>
    <w:p w14:paraId="352E979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دوستان می‌‌خواهید رأی بدهید؟ </w:t>
      </w:r>
    </w:p>
    <w:p w14:paraId="577987B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آقای سالاری، نمی‌‌خواهید؟ آقای سالاری در رأی‌‌گیری شرکت نمی‌‌کنید؟ </w:t>
      </w:r>
    </w:p>
    <w:p w14:paraId="6C5862D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خب اعلام کنید. </w:t>
      </w:r>
    </w:p>
    <w:p w14:paraId="15D52A3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منشی {بهاره آروین} ـ با 15 موافق به تصویب رسید.</w:t>
      </w:r>
    </w:p>
    <w:p w14:paraId="2DC0BAA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{رأی‌گیری}</w:t>
      </w:r>
    </w:p>
    <w:p w14:paraId="55C631A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Pr>
          <w:rFonts w:ascii="Garamond" w:eastAsia="Times New Roman" w:hAnsi="Garamond" w:cs="B Mitra"/>
          <w:sz w:val="26"/>
          <w:szCs w:val="26"/>
          <w:rtl/>
          <w:lang w:bidi="fa-IR"/>
        </w:rPr>
        <w:t>بررسي صورتجلسه</w:t>
      </w:r>
      <w:r>
        <w:rPr>
          <w:rFonts w:ascii="Garamond" w:eastAsia="Times New Roman" w:hAnsi="Garamond" w:cs="B Mitra" w:hint="cs"/>
          <w:sz w:val="26"/>
          <w:szCs w:val="26"/>
          <w:rtl/>
          <w:lang w:bidi="fa-IR"/>
        </w:rPr>
        <w:t>‌ی بيست</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و</w:t>
      </w:r>
      <w:r>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ششمين</w:t>
      </w:r>
      <w:r>
        <w:rPr>
          <w:rFonts w:ascii="Garamond" w:eastAsia="Times New Roman" w:hAnsi="Garamond" w:cs="B Mitra"/>
          <w:sz w:val="26"/>
          <w:szCs w:val="26"/>
          <w:rtl/>
          <w:lang w:bidi="fa-IR"/>
        </w:rPr>
        <w:t xml:space="preserve"> جلسه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w:t>
      </w:r>
      <w:r>
        <w:rPr>
          <w:rFonts w:ascii="Garamond" w:eastAsia="Times New Roman" w:hAnsi="Garamond" w:cs="B Mitra"/>
          <w:sz w:val="26"/>
          <w:szCs w:val="26"/>
          <w:rtl/>
          <w:lang w:bidi="fa-IR"/>
        </w:rPr>
        <w:t xml:space="preserve"> نام</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گذاري معابر و اماكن عمومي شهر تهران به شماره</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ثبت</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33820/</w:t>
      </w:r>
      <w:r>
        <w:rPr>
          <w:rFonts w:ascii="Garamond" w:eastAsia="Times New Roman" w:hAnsi="Garamond" w:cs="B Mitra" w:hint="cs"/>
          <w:sz w:val="26"/>
          <w:szCs w:val="26"/>
          <w:rtl/>
          <w:lang w:bidi="fa-IR"/>
        </w:rPr>
        <w:t xml:space="preserve">160 </w:t>
      </w:r>
      <w:r>
        <w:rPr>
          <w:rFonts w:ascii="Garamond" w:eastAsia="Times New Roman" w:hAnsi="Garamond" w:cs="B Mitra"/>
          <w:sz w:val="26"/>
          <w:szCs w:val="26"/>
          <w:rtl/>
          <w:lang w:bidi="fa-IR"/>
        </w:rPr>
        <w:t xml:space="preserve">مورخ </w:t>
      </w:r>
      <w:r>
        <w:rPr>
          <w:rFonts w:ascii="Garamond" w:eastAsia="Times New Roman" w:hAnsi="Garamond" w:cs="B Mitra" w:hint="cs"/>
          <w:sz w:val="26"/>
          <w:szCs w:val="26"/>
          <w:rtl/>
          <w:lang w:bidi="fa-IR"/>
        </w:rPr>
        <w:t>16</w:t>
      </w:r>
      <w:r>
        <w:rPr>
          <w:rFonts w:ascii="Garamond" w:eastAsia="Times New Roman" w:hAnsi="Garamond" w:cs="B Mitra"/>
          <w:sz w:val="26"/>
          <w:szCs w:val="26"/>
          <w:rtl/>
          <w:lang w:bidi="fa-IR"/>
        </w:rPr>
        <w:t>/11/</w:t>
      </w:r>
      <w:r>
        <w:rPr>
          <w:rFonts w:ascii="Garamond" w:eastAsia="Times New Roman" w:hAnsi="Garamond" w:cs="B Mitra" w:hint="cs"/>
          <w:sz w:val="26"/>
          <w:szCs w:val="26"/>
          <w:rtl/>
          <w:lang w:bidi="fa-IR"/>
        </w:rPr>
        <w:t>97. بررسی ردیف پنجم، پیشنهاد تغییر نام کوچه‌ی بن بست مهربان به نام شهید حمید محمودی</w:t>
      </w:r>
    </w:p>
    <w:p w14:paraId="2F6B8CFD"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نوع رأی‌گیری: </w:t>
      </w:r>
      <w:r>
        <w:rPr>
          <w:rFonts w:ascii="Times New Roman" w:eastAsia="Times New Roman" w:hAnsi="Times New Roman" w:cs="B Mitra" w:hint="cs"/>
          <w:sz w:val="26"/>
          <w:szCs w:val="26"/>
          <w:rtl/>
          <w:lang w:bidi="fa-IR"/>
        </w:rPr>
        <w:t>علنی، وفق بند یکم ماده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دوم دستورالعمل نحوه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اداره</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ی جلسات، رأی</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گیری و بررس</w:t>
      </w:r>
      <w:r>
        <w:rPr>
          <w:rFonts w:ascii="Times New Roman" w:eastAsia="Times New Roman" w:hAnsi="Times New Roman" w:cs="B Mitra" w:hint="cs"/>
          <w:sz w:val="26"/>
          <w:szCs w:val="26"/>
          <w:rtl/>
          <w:lang w:bidi="fa-IR"/>
        </w:rPr>
        <w:t>ی پیشنهادهای واصل شده به شورا مصوب 19/</w:t>
      </w:r>
      <w:r>
        <w:rPr>
          <w:rFonts w:ascii="Garamond" w:eastAsia="Times New Roman" w:hAnsi="Garamond" w:cs="B Mitra" w:hint="cs"/>
          <w:sz w:val="26"/>
          <w:szCs w:val="26"/>
          <w:rtl/>
          <w:lang w:bidi="fa-IR"/>
        </w:rPr>
        <w:t>2/92 شورای عالی استان</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ها</w:t>
      </w:r>
    </w:p>
    <w:p w14:paraId="4C0C9E0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موافق: علی اعطا / شهربانو امانی / سید ابراهیم امینی / افشین حبیب‌زاده / سید آرش حسینی میلانی / محمدجواد حق‌شناس / ناهید خداکرمی / حسن خلیل‌آبادی / سید حسن رسولی / محمد سالاری / زهرا صدراعظم نو</w:t>
      </w:r>
      <w:r>
        <w:rPr>
          <w:rFonts w:ascii="Garamond" w:eastAsia="Times New Roman" w:hAnsi="Garamond" w:cs="B Mitra" w:hint="cs"/>
          <w:sz w:val="26"/>
          <w:szCs w:val="26"/>
          <w:rtl/>
          <w:lang w:bidi="fa-IR"/>
        </w:rPr>
        <w:t>ری / محمد علیخانی / مجید فراهانی / احمد مسجدجامعی / بشیر نظری</w:t>
      </w:r>
    </w:p>
    <w:p w14:paraId="1B173D6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مخالف: -</w:t>
      </w:r>
    </w:p>
    <w:p w14:paraId="659B372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رأی نداده: بهاره آروین / زهرا نژاد بهرام</w:t>
      </w:r>
    </w:p>
    <w:p w14:paraId="0E9F25B1"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جلسه: الهام فخاری</w:t>
      </w:r>
    </w:p>
    <w:p w14:paraId="0A75A0F7"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 زمان رأی‌گیری: مرتضی الویری / سید محمود میرلوحی / محسن هاشمی رفسنجانی</w:t>
      </w:r>
    </w:p>
    <w:p w14:paraId="5DACD6E8"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نتیجه اقدام: پیشنهاد مذکور با 15 رأی موافق اعض</w:t>
      </w:r>
      <w:r>
        <w:rPr>
          <w:rFonts w:ascii="Garamond" w:eastAsia="Times New Roman" w:hAnsi="Garamond" w:cs="B Mitra" w:hint="cs"/>
          <w:sz w:val="26"/>
          <w:szCs w:val="26"/>
          <w:rtl/>
          <w:lang w:bidi="fa-IR"/>
        </w:rPr>
        <w:t>ای شورای اسلامی شهر تهران از 17 عضو حاضر در جلسه در زمان رأی‌گیری به تصویب رسید.</w:t>
      </w:r>
    </w:p>
    <w:p w14:paraId="4ABD5E71" w14:textId="77777777" w:rsidR="00D00BF6" w:rsidRDefault="00D00BF6">
      <w:pPr>
        <w:bidi/>
        <w:spacing w:after="0" w:line="360" w:lineRule="auto"/>
        <w:jc w:val="both"/>
        <w:rPr>
          <w:rFonts w:ascii="Garamond" w:eastAsia="Times New Roman" w:hAnsi="Garamond" w:cs="B Mitra"/>
          <w:sz w:val="26"/>
          <w:szCs w:val="26"/>
          <w:rtl/>
          <w:lang w:bidi="fa-IR"/>
        </w:rPr>
      </w:pPr>
    </w:p>
    <w:p w14:paraId="5DDCFEEC" w14:textId="77777777" w:rsidR="00D00BF6" w:rsidRDefault="0018253B">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lastRenderedPageBreak/>
        <w:t>11. اعلام ختم جلسه و تاریخ تشکیل جلسه‌ی آینده</w:t>
      </w:r>
    </w:p>
    <w:p w14:paraId="022C96D4"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نایب رئیس {سید ابراهیم امینی} ـ خب، بسیار خب دوستان اطلاع دارید که روز یکشنبه‌‌ی آینده، بر اساس اعلام تقویم، تعطیل بود و لذا </w:t>
      </w:r>
      <w:r>
        <w:rPr>
          <w:rFonts w:ascii="Garamond" w:eastAsia="Times New Roman" w:hAnsi="Garamond" w:cs="B Mitra" w:hint="cs"/>
          <w:sz w:val="26"/>
          <w:szCs w:val="26"/>
          <w:rtl/>
          <w:lang w:bidi="fa-IR"/>
        </w:rPr>
        <w:t>جلسه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ای پیش‌‌بینی نکرده بودیم. با توجه به اینکه ماه مبارک رمضان، یک روز با تأخیر از آنی که در تقویم پیش‌‌بینی شده بود، شروع شد، این تعطیلی به روز دوشنبه منتقل شده و روز یکشنبه تعطیل نیست. برای اینکه جلسه داشته باشیم نیاز به رأی دوستان داریم و دوستانی که م</w:t>
      </w:r>
      <w:r>
        <w:rPr>
          <w:rFonts w:ascii="Garamond" w:eastAsia="Times New Roman" w:hAnsi="Garamond" w:cs="B Mitra" w:hint="cs"/>
          <w:sz w:val="26"/>
          <w:szCs w:val="26"/>
          <w:rtl/>
          <w:lang w:bidi="fa-IR"/>
        </w:rPr>
        <w:t xml:space="preserve">وافق هستند که روز یکشنبه‌‌ی آینده جلسه‌‌ی علنی داشته باشیم با بالا بردن دست خودشان رأی خودشان را اعلام کنند. دوستان آقای ... </w:t>
      </w:r>
    </w:p>
    <w:p w14:paraId="03A2F67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دوستان رأی‌‌گیری برای جلسه‌‌ی علنی ... </w:t>
      </w:r>
    </w:p>
    <w:p w14:paraId="1DD71173"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برای جلسه‌‌ی علنی روز یکشنبه‌‌ی آینده</w:t>
      </w:r>
      <w:r>
        <w:rPr>
          <w:rFonts w:ascii="Garamond" w:eastAsia="Times New Roman" w:hAnsi="Garamond" w:cs="B Mitra" w:hint="cs"/>
          <w:sz w:val="26"/>
          <w:szCs w:val="26"/>
          <w:rtl/>
          <w:lang w:bidi="fa-IR"/>
        </w:rPr>
        <w:t xml:space="preserve">. </w:t>
      </w:r>
    </w:p>
    <w:p w14:paraId="5EC532CC"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بنده، آقای امینی، خانم نژاد بهرام، آقای حبیب‌‌زاده، آقای علیخانی، آقای رسولی، آقای سالاری، خانم امانی، آقای حق‌‌شناس، خانم صدراعظم نوری، آقای میلانی و خانم خداکرمی. 13 نفر از 17 نفر از اعضای موجود، جلسه‌‌ی آینده به تصویب رسید. </w:t>
      </w:r>
    </w:p>
    <w:p w14:paraId="4E3A9862"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w:t>
      </w:r>
      <w:r>
        <w:rPr>
          <w:rFonts w:ascii="Garamond" w:eastAsia="Times New Roman" w:hAnsi="Garamond" w:cs="B Mitra" w:hint="cs"/>
          <w:sz w:val="26"/>
          <w:szCs w:val="26"/>
          <w:rtl/>
          <w:lang w:bidi="fa-IR"/>
        </w:rPr>
        <w:t>یس {سید ابراهیم امینی} ـ بله، پس جلسه</w:t>
      </w:r>
      <w:r>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ی آینده روز یکشنبه ... چندم می‌‌شود یکشنبه‌‌ی آینده؟ </w:t>
      </w:r>
    </w:p>
    <w:p w14:paraId="38F4C8B6"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منشی {بهاره آروین} ـ 5 خرداد. </w:t>
      </w:r>
    </w:p>
    <w:p w14:paraId="21C4B12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نایب رئیس {سید ابراهیم امینی} ـ یکشنبه 5 خرداد ماه، برگزار خواهد شد. پایان و ختم جلسه را اعلام می‌‌کنیم.</w:t>
      </w:r>
    </w:p>
    <w:p w14:paraId="11CDFAFE"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noProof/>
          <w:sz w:val="26"/>
          <w:szCs w:val="26"/>
          <w:rtl/>
          <w:lang w:bidi="fa-IR"/>
        </w:rPr>
        <w:pict w14:anchorId="31EB4CEC">
          <v:line id="1038" o:spid="_x0000_s1026" style="position:absolute;left:0;text-align:left;flip:x;z-index:251663360;visibility:visible;mso-wrap-distance-left:0;mso-wrap-distance-right:0;mso-position-horizontal-relative:text;mso-position-vertical-relative:text;mso-width-relative:page;mso-height-relative:page" from="2.1pt,9.65pt" to="481.5pt,9.65pt" strokecolor="#5b9bd5" strokeweight=".5pt">
            <v:stroke joinstyle="miter"/>
          </v:line>
        </w:pict>
      </w:r>
    </w:p>
    <w:p w14:paraId="2622AE7A"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غایبین در زمان شروع جلسه:</w:t>
      </w:r>
      <w:r>
        <w:rPr>
          <w:rFonts w:ascii="Garamond" w:eastAsia="Times New Roman" w:hAnsi="Garamond" w:cs="B Mitra" w:hint="cs"/>
          <w:sz w:val="26"/>
          <w:szCs w:val="26"/>
          <w:rtl/>
          <w:lang w:bidi="fa-IR"/>
        </w:rPr>
        <w:t xml:space="preserve"> بهاره آروین / مرتضی الویری / سید ابراهیم امینی / محمد سالاری / الهام فخاری / احمد مسجدجامعی / بشیر نظری</w:t>
      </w:r>
    </w:p>
    <w:p w14:paraId="1B8C4DBF" w14:textId="77777777" w:rsidR="00D00BF6" w:rsidRDefault="0018253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مسئولان حاضر در جلسه: سکینه اشرفی {معاون برنامه‌ریزی، توسعه شهری و امور شورا} / علی محمد مختاری {مدیرعامل سازمان بوستان‌ها و فضای سبز} / وحید عرب {مدیر</w:t>
      </w:r>
      <w:r>
        <w:rPr>
          <w:rFonts w:ascii="Garamond" w:eastAsia="Times New Roman" w:hAnsi="Garamond" w:cs="B Mitra" w:hint="cs"/>
          <w:sz w:val="26"/>
          <w:szCs w:val="26"/>
          <w:rtl/>
          <w:lang w:bidi="fa-IR"/>
        </w:rPr>
        <w:t>کل تشخیص و وصول درآمد} / مهدی مقسومی {سرپرست اداره کل تدوین قوانین و امور شورا}</w:t>
      </w:r>
    </w:p>
    <w:sectPr w:rsidR="00D00BF6">
      <w:footerReference w:type="default" r:id="rId11"/>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BC80" w14:textId="77777777" w:rsidR="0018253B" w:rsidRDefault="0018253B">
      <w:pPr>
        <w:spacing w:after="0" w:line="240" w:lineRule="auto"/>
      </w:pPr>
      <w:r>
        <w:separator/>
      </w:r>
    </w:p>
  </w:endnote>
  <w:endnote w:type="continuationSeparator" w:id="0">
    <w:p w14:paraId="220070ED" w14:textId="77777777" w:rsidR="0018253B" w:rsidRDefault="0018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altName w:val="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DecoType Naskh">
    <w:altName w:val="DecoType Naskh"/>
    <w:panose1 w:val="02010400000000000000"/>
    <w:charset w:val="B2"/>
    <w:family w:val="auto"/>
    <w:pitch w:val="variable"/>
    <w:sig w:usb0="00002001" w:usb1="80000000" w:usb2="00000008" w:usb3="00000000" w:csb0="00000040" w:csb1="00000000"/>
  </w:font>
  <w:font w:name="B Titr">
    <w:altName w:val="B Titr"/>
    <w:panose1 w:val="00000700000000000000"/>
    <w:charset w:val="B2"/>
    <w:family w:val="auto"/>
    <w:pitch w:val="variable"/>
    <w:sig w:usb0="00002001" w:usb1="80000000" w:usb2="00000008" w:usb3="00000000" w:csb0="00000040" w:csb1="00000000"/>
  </w:font>
  <w:font w:name="IranNastaliq">
    <w:altName w:val="IranNastaliq"/>
    <w:panose1 w:val="02020505000000020003"/>
    <w:charset w:val="00"/>
    <w:family w:val="roman"/>
    <w:pitch w:val="variable"/>
    <w:sig w:usb0="61002A87" w:usb1="80000000" w:usb2="00000008" w:usb3="00000000" w:csb0="000101FF" w:csb1="00000000"/>
  </w:font>
  <w:font w:name="B Zar">
    <w:altName w:val="B Zar"/>
    <w:panose1 w:val="00000400000000000000"/>
    <w:charset w:val="B2"/>
    <w:family w:val="auto"/>
    <w:pitch w:val="variable"/>
    <w:sig w:usb0="00002001" w:usb1="80000000" w:usb2="00000008" w:usb3="00000000" w:csb0="00000040" w:csb1="00000000"/>
  </w:font>
  <w:font w:name="B Homa">
    <w:altName w:val="B Homa"/>
    <w:panose1 w:val="00000400000000000000"/>
    <w:charset w:val="B2"/>
    <w:family w:val="auto"/>
    <w:pitch w:val="variable"/>
    <w:sig w:usb0="00002001" w:usb1="80000000" w:usb2="00000008"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IPT.Yagu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84EE" w14:textId="77777777" w:rsidR="00D00BF6" w:rsidRDefault="0018253B">
    <w:pPr>
      <w:pStyle w:val="Footer"/>
      <w:jc w:val="center"/>
    </w:pPr>
    <w:r>
      <w:rPr>
        <w:noProof/>
        <w:lang w:bidi="fa-IR"/>
      </w:rPr>
    </w:r>
    <w:r>
      <w:rPr>
        <w:noProof/>
        <w:lang w:bidi="fa-IR"/>
      </w:rPr>
      <w:pict w14:anchorId="6A945B6A">
        <v:shapetype id="_x0000_t110" coordsize="21600,21600" o:spt="110" path="m10800,l,10800,10800,21600,21600,10800xe">
          <v:stroke joinstyle="miter"/>
          <v:path gradientshapeok="t" o:connecttype="rect" textboxrect="5400,5400,16200,16200"/>
        </v:shapetype>
        <v:shape id="4098" o:spid="_x0000_s2049" type="#_x0000_t110" alt="Light horizontal" style="width:430.5pt;height:3.55pt;flip:y;mso-left-percent:-10001;mso-top-percent:-10001;mso-position-horizontal:absolute;mso-position-horizontal-relative:char;mso-position-vertical:absolute;mso-position-vertical-relative:line;mso-left-percent:-10001;mso-top-percent:-10001" fillcolor="black" stroked="f">
          <v:fill r:id="rId1" o:title="" o:opacity2="0" rotate="t" type="pattern"/>
          <o:lock v:ext="edit" position="t"/>
          <w10:wrap type="none"/>
          <w10:anchorlock/>
        </v:shape>
      </w:pict>
    </w:r>
  </w:p>
  <w:p w14:paraId="2E165011" w14:textId="77777777" w:rsidR="00D00BF6" w:rsidRDefault="00D00BF6">
    <w:pPr>
      <w:pStyle w:val="Footer"/>
      <w:bidi/>
      <w:jc w:val="center"/>
      <w:rPr>
        <w:rFonts w:cs="B Nazanin"/>
      </w:rPr>
    </w:pPr>
  </w:p>
  <w:p w14:paraId="290A5918" w14:textId="77777777" w:rsidR="00D00BF6" w:rsidRDefault="00D00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8038" w14:textId="77777777" w:rsidR="00D00BF6" w:rsidRDefault="0018253B">
    <w:pPr>
      <w:pStyle w:val="Footer"/>
      <w:jc w:val="center"/>
    </w:pPr>
    <w:r>
      <w:rPr>
        <w:rFonts w:ascii="B Mitra" w:hAnsi="B Mitra"/>
      </w:rPr>
      <w:fldChar w:fldCharType="begin"/>
    </w:r>
    <w:r>
      <w:rPr>
        <w:rFonts w:ascii="B Mitra" w:hAnsi="B Mitra"/>
      </w:rPr>
      <w:instrText xml:space="preserve"> PAGE   \* MERGEFORMAT </w:instrText>
    </w:r>
    <w:r>
      <w:rPr>
        <w:rFonts w:ascii="B Mitra" w:hAnsi="B Mitra"/>
      </w:rPr>
      <w:fldChar w:fldCharType="separate"/>
    </w:r>
    <w:r>
      <w:rPr>
        <w:rFonts w:ascii="B Mitra" w:hAnsi="B Mitra"/>
        <w:noProof/>
      </w:rPr>
      <w:t>33</w:t>
    </w:r>
    <w:r>
      <w:rPr>
        <w:rFonts w:ascii="B Mitra" w:hAnsi="B Mitra"/>
        <w:noProof/>
      </w:rPr>
      <w:fldChar w:fldCharType="end"/>
    </w:r>
  </w:p>
  <w:p w14:paraId="4BCFBB69" w14:textId="77777777" w:rsidR="00D00BF6" w:rsidRDefault="00D0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DB3D" w14:textId="77777777" w:rsidR="0018253B" w:rsidRDefault="0018253B">
      <w:pPr>
        <w:spacing w:after="0" w:line="240" w:lineRule="auto"/>
      </w:pPr>
      <w:r>
        <w:separator/>
      </w:r>
    </w:p>
  </w:footnote>
  <w:footnote w:type="continuationSeparator" w:id="0">
    <w:p w14:paraId="4DDFFF7B" w14:textId="77777777" w:rsidR="0018253B" w:rsidRDefault="0018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3786" w14:textId="77777777" w:rsidR="00D00BF6" w:rsidRDefault="0018253B">
    <w:pPr>
      <w:pStyle w:val="Header"/>
      <w:pBdr>
        <w:bottom w:val="single" w:sz="4" w:space="8" w:color="5B9BD5"/>
      </w:pBdr>
      <w:tabs>
        <w:tab w:val="clear" w:pos="4680"/>
        <w:tab w:val="clear" w:pos="9360"/>
      </w:tabs>
      <w:spacing w:after="360"/>
      <w:contextualSpacing/>
      <w:jc w:val="center"/>
      <w:rPr>
        <w:rFonts w:cs="B Mitra"/>
        <w:color w:val="404040"/>
        <w:sz w:val="24"/>
        <w:szCs w:val="24"/>
      </w:rPr>
    </w:pPr>
    <w:r>
      <w:rPr>
        <w:rFonts w:cs="B Mitra"/>
        <w:color w:val="404040"/>
        <w:sz w:val="24"/>
        <w:szCs w:val="24"/>
        <w:rtl/>
      </w:rPr>
      <w:t>مشروح مذاکرات صد و چهل و دومین جلسه‌ی شورای اسلامی شهر تهران</w:t>
    </w:r>
  </w:p>
  <w:p w14:paraId="1224FC67" w14:textId="77777777" w:rsidR="00D00BF6" w:rsidRDefault="00D00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339E" w14:textId="77777777" w:rsidR="00D00BF6" w:rsidRDefault="0018253B">
    <w:pPr>
      <w:pStyle w:val="Header"/>
      <w:pBdr>
        <w:bottom w:val="single" w:sz="4" w:space="8" w:color="5B9BD5"/>
      </w:pBdr>
      <w:tabs>
        <w:tab w:val="clear" w:pos="4680"/>
        <w:tab w:val="clear" w:pos="9360"/>
      </w:tabs>
      <w:spacing w:after="360"/>
      <w:contextualSpacing/>
      <w:jc w:val="center"/>
      <w:rPr>
        <w:rFonts w:cs="B Mitra"/>
        <w:color w:val="404040"/>
        <w:sz w:val="24"/>
        <w:szCs w:val="24"/>
      </w:rPr>
    </w:pPr>
    <w:r>
      <w:rPr>
        <w:rFonts w:cs="B Mitra"/>
        <w:color w:val="404040"/>
        <w:sz w:val="24"/>
        <w:szCs w:val="24"/>
        <w:rtl/>
      </w:rPr>
      <w:t xml:space="preserve">مشروح </w:t>
    </w:r>
    <w:r>
      <w:rPr>
        <w:rFonts w:cs="B Mitra"/>
        <w:color w:val="404040"/>
        <w:sz w:val="24"/>
        <w:szCs w:val="24"/>
        <w:rtl/>
      </w:rPr>
      <w:t xml:space="preserve">مذاکرات صد و </w:t>
    </w:r>
    <w:r>
      <w:rPr>
        <w:rFonts w:cs="B Mitra" w:hint="cs"/>
        <w:color w:val="404040"/>
        <w:sz w:val="24"/>
        <w:szCs w:val="24"/>
        <w:rtl/>
      </w:rPr>
      <w:t>چهل و دومین</w:t>
    </w:r>
    <w:r>
      <w:rPr>
        <w:rFonts w:cs="B Mitra"/>
        <w:color w:val="404040"/>
        <w:sz w:val="24"/>
        <w:szCs w:val="24"/>
        <w:rtl/>
      </w:rPr>
      <w:t xml:space="preserve"> جلسه</w:t>
    </w:r>
    <w:r>
      <w:rPr>
        <w:rFonts w:cs="B Mitra" w:hint="cs"/>
        <w:color w:val="404040"/>
        <w:sz w:val="24"/>
        <w:szCs w:val="24"/>
        <w:rtl/>
      </w:rPr>
      <w:t>‌ی</w:t>
    </w:r>
    <w:r>
      <w:rPr>
        <w:rFonts w:cs="B Mitra"/>
        <w:color w:val="404040"/>
        <w:sz w:val="24"/>
        <w:szCs w:val="24"/>
        <w:rtl/>
      </w:rPr>
      <w:t xml:space="preserve"> شورای اسلامی شهر تهران</w:t>
    </w:r>
  </w:p>
  <w:p w14:paraId="695A102F" w14:textId="77777777" w:rsidR="00D00BF6" w:rsidRDefault="00D00B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52667556"/>
    <w:lvl w:ilvl="0" w:tplc="7B96CD74">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2030118C"/>
    <w:lvl w:ilvl="0" w:tplc="8E7EEE14">
      <w:start w:val="1"/>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singleLevel"/>
    <w:tmpl w:val="EDB8371A"/>
    <w:lvl w:ilvl="0">
      <w:start w:val="1"/>
      <w:numFmt w:val="bullet"/>
      <w:lvlText w:val=""/>
      <w:lvlJc w:val="left"/>
      <w:pPr>
        <w:tabs>
          <w:tab w:val="left" w:pos="360"/>
        </w:tabs>
        <w:ind w:left="360" w:hanging="360"/>
      </w:pPr>
      <w:rPr>
        <w:rFonts w:ascii="Symbol" w:hAnsi="Symbol" w:hint="default"/>
      </w:rPr>
    </w:lvl>
  </w:abstractNum>
  <w:abstractNum w:abstractNumId="7" w15:restartNumberingAfterBreak="0">
    <w:nsid w:val="00000007"/>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9" w15:restartNumberingAfterBreak="0">
    <w:nsid w:val="00000009"/>
    <w:multiLevelType w:val="hybridMultilevel"/>
    <w:tmpl w:val="18FE4938"/>
    <w:lvl w:ilvl="0" w:tplc="01BCD30C">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AB5ED870"/>
    <w:lvl w:ilvl="0" w:tplc="790A0CAE">
      <w:start w:val="1"/>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0F"/>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0"/>
    <w:multiLevelType w:val="hybridMultilevel"/>
    <w:tmpl w:val="9E8878BE"/>
    <w:lvl w:ilvl="0" w:tplc="85962A22">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hybridMultilevel"/>
    <w:tmpl w:val="BEE04FBC"/>
    <w:lvl w:ilvl="0" w:tplc="270431B2">
      <w:start w:val="1"/>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3"/>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4"/>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5"/>
    <w:multiLevelType w:val="hybridMultilevel"/>
    <w:tmpl w:val="E06891A0"/>
    <w:lvl w:ilvl="0" w:tplc="D8F4BF0C">
      <w:start w:val="1"/>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6"/>
    <w:multiLevelType w:val="hybridMultilevel"/>
    <w:tmpl w:val="C166F02C"/>
    <w:lvl w:ilvl="0" w:tplc="CAC44FB2">
      <w:start w:val="1"/>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7"/>
    <w:multiLevelType w:val="multilevel"/>
    <w:tmpl w:val="0409001F"/>
    <w:styleLink w:val="111112"/>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4" w15:restartNumberingAfterBreak="0">
    <w:nsid w:val="00000018"/>
    <w:multiLevelType w:val="hybridMultilevel"/>
    <w:tmpl w:val="7A708100"/>
    <w:lvl w:ilvl="0" w:tplc="5776E608">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9"/>
    <w:multiLevelType w:val="hybridMultilevel"/>
    <w:tmpl w:val="3C144B24"/>
    <w:lvl w:ilvl="0" w:tplc="E5E054F2">
      <w:start w:val="1"/>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204C5DC2"/>
    <w:lvl w:ilvl="0" w:tplc="CFBC18E2">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C"/>
    <w:multiLevelType w:val="hybridMultilevel"/>
    <w:tmpl w:val="54607D48"/>
    <w:lvl w:ilvl="0" w:tplc="59CEC60C">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000001D"/>
    <w:multiLevelType w:val="hybridMultilevel"/>
    <w:tmpl w:val="C09CC268"/>
    <w:lvl w:ilvl="0" w:tplc="77FA53A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15:restartNumberingAfterBreak="0">
    <w:nsid w:val="0000001E"/>
    <w:multiLevelType w:val="hybridMultilevel"/>
    <w:tmpl w:val="E878EF9C"/>
    <w:lvl w:ilvl="0" w:tplc="B910242A">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1F"/>
    <w:multiLevelType w:val="hybridMultilevel"/>
    <w:tmpl w:val="629C69A2"/>
    <w:lvl w:ilvl="0" w:tplc="34002EA8">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2" w15:restartNumberingAfterBreak="0">
    <w:nsid w:val="00000020"/>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1"/>
    <w:multiLevelType w:val="multilevel"/>
    <w:tmpl w:val="31AAB5C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00000022"/>
    <w:multiLevelType w:val="hybridMultilevel"/>
    <w:tmpl w:val="593CCEB2"/>
    <w:lvl w:ilvl="0" w:tplc="9FE6E498">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0000023"/>
    <w:multiLevelType w:val="hybridMultilevel"/>
    <w:tmpl w:val="990CCBDE"/>
    <w:lvl w:ilvl="0" w:tplc="BC966D6E">
      <w:start w:val="1"/>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0000024"/>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5"/>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38" w15:restartNumberingAfterBreak="0">
    <w:nsid w:val="00000026"/>
    <w:multiLevelType w:val="hybridMultilevel"/>
    <w:tmpl w:val="74E4E95E"/>
    <w:lvl w:ilvl="0" w:tplc="B602FCDE">
      <w:start w:val="1"/>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7"/>
    <w:multiLevelType w:val="hybridMultilevel"/>
    <w:tmpl w:val="50A4322C"/>
    <w:lvl w:ilvl="0" w:tplc="ECAE77B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0" w15:restartNumberingAfterBreak="0">
    <w:nsid w:val="00000028"/>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00000029"/>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0000002A"/>
    <w:multiLevelType w:val="hybridMultilevel"/>
    <w:tmpl w:val="55E83F38"/>
    <w:lvl w:ilvl="0" w:tplc="257C579C">
      <w:start w:val="1"/>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000002B"/>
    <w:multiLevelType w:val="hybridMultilevel"/>
    <w:tmpl w:val="7B9E0164"/>
    <w:lvl w:ilvl="0" w:tplc="D3B0BD94">
      <w:start w:val="1"/>
      <w:numFmt w:val="bullet"/>
      <w:lvlText w:val="-"/>
      <w:lvlJc w:val="left"/>
      <w:pPr>
        <w:tabs>
          <w:tab w:val="left"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0000002C"/>
    <w:multiLevelType w:val="hybridMultilevel"/>
    <w:tmpl w:val="7EE22FDA"/>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
  </w:num>
  <w:num w:numId="4">
    <w:abstractNumId w:val="42"/>
  </w:num>
  <w:num w:numId="5">
    <w:abstractNumId w:val="15"/>
  </w:num>
  <w:num w:numId="6">
    <w:abstractNumId w:val="11"/>
  </w:num>
  <w:num w:numId="7">
    <w:abstractNumId w:val="8"/>
  </w:num>
  <w:num w:numId="8">
    <w:abstractNumId w:val="29"/>
  </w:num>
  <w:num w:numId="9">
    <w:abstractNumId w:val="3"/>
  </w:num>
  <w:num w:numId="10">
    <w:abstractNumId w:val="25"/>
  </w:num>
  <w:num w:numId="11">
    <w:abstractNumId w:val="28"/>
  </w:num>
  <w:num w:numId="12">
    <w:abstractNumId w:val="9"/>
  </w:num>
  <w:num w:numId="13">
    <w:abstractNumId w:val="21"/>
  </w:num>
  <w:num w:numId="14">
    <w:abstractNumId w:val="24"/>
  </w:num>
  <w:num w:numId="15">
    <w:abstractNumId w:val="43"/>
  </w:num>
  <w:num w:numId="16">
    <w:abstractNumId w:val="0"/>
  </w:num>
  <w:num w:numId="17">
    <w:abstractNumId w:val="33"/>
  </w:num>
  <w:num w:numId="18">
    <w:abstractNumId w:val="44"/>
  </w:num>
  <w:num w:numId="19">
    <w:abstractNumId w:val="5"/>
  </w:num>
  <w:num w:numId="20">
    <w:abstractNumId w:val="23"/>
  </w:num>
  <w:num w:numId="21">
    <w:abstractNumId w:val="27"/>
  </w:num>
  <w:num w:numId="22">
    <w:abstractNumId w:val="7"/>
  </w:num>
  <w:num w:numId="23">
    <w:abstractNumId w:val="34"/>
  </w:num>
  <w:num w:numId="24">
    <w:abstractNumId w:val="38"/>
  </w:num>
  <w:num w:numId="25">
    <w:abstractNumId w:val="13"/>
  </w:num>
  <w:num w:numId="26">
    <w:abstractNumId w:val="6"/>
  </w:num>
  <w:num w:numId="27">
    <w:abstractNumId w:val="35"/>
  </w:num>
  <w:num w:numId="28">
    <w:abstractNumId w:val="30"/>
  </w:num>
  <w:num w:numId="29">
    <w:abstractNumId w:val="16"/>
  </w:num>
  <w:num w:numId="30">
    <w:abstractNumId w:val="2"/>
  </w:num>
  <w:num w:numId="31">
    <w:abstractNumId w:val="10"/>
  </w:num>
  <w:num w:numId="32">
    <w:abstractNumId w:val="19"/>
  </w:num>
  <w:num w:numId="33">
    <w:abstractNumId w:val="12"/>
  </w:num>
  <w:num w:numId="34">
    <w:abstractNumId w:val="26"/>
  </w:num>
  <w:num w:numId="35">
    <w:abstractNumId w:val="39"/>
  </w:num>
  <w:num w:numId="36">
    <w:abstractNumId w:val="4"/>
  </w:num>
  <w:num w:numId="37">
    <w:abstractNumId w:val="18"/>
  </w:num>
  <w:num w:numId="38">
    <w:abstractNumId w:val="20"/>
  </w:num>
  <w:num w:numId="39">
    <w:abstractNumId w:val="41"/>
  </w:num>
  <w:num w:numId="40">
    <w:abstractNumId w:val="17"/>
  </w:num>
  <w:num w:numId="41">
    <w:abstractNumId w:val="22"/>
  </w:num>
  <w:num w:numId="42">
    <w:abstractNumId w:val="14"/>
  </w:num>
  <w:num w:numId="43">
    <w:abstractNumId w:val="32"/>
  </w:num>
  <w:num w:numId="44">
    <w:abstractNumId w:val="3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F6"/>
    <w:rsid w:val="0018253B"/>
    <w:rsid w:val="00210C7D"/>
    <w:rsid w:val="00D00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DA1608"/>
  <w15:docId w15:val="{762F42C5-83DA-4B01-8467-E89A8E3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hd w:val="clear" w:color="auto" w:fill="6D9EEB"/>
      <w:bidi/>
      <w:spacing w:before="400" w:after="120" w:line="276" w:lineRule="auto"/>
      <w:jc w:val="both"/>
      <w:outlineLvl w:val="0"/>
    </w:pPr>
    <w:rPr>
      <w:rFonts w:ascii="Calibri" w:eastAsia="Calibri" w:hAnsi="Calibri" w:cs="Calibri"/>
      <w:color w:val="073763"/>
      <w:sz w:val="40"/>
      <w:szCs w:val="40"/>
    </w:rPr>
  </w:style>
  <w:style w:type="paragraph" w:styleId="Heading2">
    <w:name w:val="heading 2"/>
    <w:basedOn w:val="Normal"/>
    <w:next w:val="Normal"/>
    <w:link w:val="Heading2Char"/>
    <w:uiPriority w:val="9"/>
    <w:semiHidden/>
    <w:unhideWhenUsed/>
    <w:qFormat/>
    <w:pPr>
      <w:keepNext/>
      <w:keepLines/>
      <w:shd w:val="clear" w:color="auto" w:fill="A4C2F4"/>
      <w:bidi/>
      <w:spacing w:before="360" w:after="120" w:line="276" w:lineRule="auto"/>
      <w:jc w:val="both"/>
      <w:outlineLvl w:val="1"/>
    </w:pPr>
    <w:rPr>
      <w:rFonts w:ascii="Calibri" w:eastAsia="Calibri" w:hAnsi="Calibri" w:cs="Calibri"/>
      <w:color w:val="073763"/>
      <w:sz w:val="32"/>
      <w:szCs w:val="32"/>
    </w:rPr>
  </w:style>
  <w:style w:type="paragraph" w:styleId="Heading3">
    <w:name w:val="heading 3"/>
    <w:basedOn w:val="Normal"/>
    <w:next w:val="Normal"/>
    <w:link w:val="Heading3Char"/>
    <w:uiPriority w:val="9"/>
    <w:semiHidden/>
    <w:unhideWhenUsed/>
    <w:qFormat/>
    <w:pPr>
      <w:keepNext/>
      <w:keepLines/>
      <w:shd w:val="clear" w:color="auto" w:fill="C9DAF8"/>
      <w:bidi/>
      <w:spacing w:before="320" w:after="80" w:line="276" w:lineRule="auto"/>
      <w:jc w:val="both"/>
      <w:outlineLvl w:val="2"/>
    </w:pPr>
    <w:rPr>
      <w:rFonts w:ascii="Calibri" w:eastAsia="Calibri" w:hAnsi="Calibri" w:cs="Calibri"/>
      <w:color w:val="073763"/>
      <w:sz w:val="30"/>
      <w:szCs w:val="30"/>
    </w:rPr>
  </w:style>
  <w:style w:type="paragraph" w:styleId="Heading4">
    <w:name w:val="heading 4"/>
    <w:basedOn w:val="Normal"/>
    <w:next w:val="Normal"/>
    <w:link w:val="Heading4Char"/>
    <w:uiPriority w:val="9"/>
    <w:semiHidden/>
    <w:unhideWhenUsed/>
    <w:qFormat/>
    <w:pPr>
      <w:keepNext/>
      <w:keepLines/>
      <w:bidi/>
      <w:spacing w:before="280" w:after="80" w:line="276" w:lineRule="auto"/>
      <w:jc w:val="both"/>
      <w:outlineLvl w:val="3"/>
    </w:pPr>
    <w:rPr>
      <w:rFonts w:ascii="Calibri" w:eastAsia="Calibri" w:hAnsi="Calibri" w:cs="Calibri"/>
      <w:color w:val="0C343D"/>
      <w:sz w:val="28"/>
      <w:szCs w:val="28"/>
    </w:rPr>
  </w:style>
  <w:style w:type="paragraph" w:styleId="Heading5">
    <w:name w:val="heading 5"/>
    <w:basedOn w:val="Normal"/>
    <w:next w:val="Normal"/>
    <w:link w:val="Heading5Char"/>
    <w:uiPriority w:val="9"/>
    <w:semiHidden/>
    <w:unhideWhenUsed/>
    <w:qFormat/>
    <w:pPr>
      <w:keepNext/>
      <w:keepLines/>
      <w:bidi/>
      <w:spacing w:before="240" w:after="80" w:line="276" w:lineRule="auto"/>
      <w:jc w:val="both"/>
      <w:outlineLvl w:val="4"/>
    </w:pPr>
    <w:rPr>
      <w:rFonts w:ascii="Calibri" w:eastAsia="Calibri" w:hAnsi="Calibri" w:cs="Calibri"/>
      <w:color w:val="666666"/>
    </w:rPr>
  </w:style>
  <w:style w:type="paragraph" w:styleId="Heading6">
    <w:name w:val="heading 6"/>
    <w:basedOn w:val="Normal"/>
    <w:next w:val="Normal"/>
    <w:link w:val="Heading6Char"/>
    <w:uiPriority w:val="9"/>
    <w:semiHidden/>
    <w:unhideWhenUsed/>
    <w:qFormat/>
    <w:pPr>
      <w:keepNext/>
      <w:keepLines/>
      <w:bidi/>
      <w:spacing w:before="240" w:after="80" w:line="276" w:lineRule="auto"/>
      <w:jc w:val="both"/>
      <w:outlineLvl w:val="5"/>
    </w:pPr>
    <w:rPr>
      <w:rFonts w:ascii="Calibri" w:eastAsia="Calibri" w:hAnsi="Calibri" w:cs="Calibri"/>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Calibri"/>
      <w:color w:val="073763"/>
      <w:sz w:val="40"/>
      <w:szCs w:val="40"/>
      <w:shd w:val="clear" w:color="auto" w:fill="6D9EEB"/>
    </w:rPr>
  </w:style>
  <w:style w:type="character" w:customStyle="1" w:styleId="Heading2Char">
    <w:name w:val="Heading 2 Char"/>
    <w:basedOn w:val="DefaultParagraphFont"/>
    <w:link w:val="Heading2"/>
    <w:rPr>
      <w:rFonts w:ascii="Calibri" w:eastAsia="Calibri" w:hAnsi="Calibri" w:cs="Calibri"/>
      <w:color w:val="073763"/>
      <w:sz w:val="32"/>
      <w:szCs w:val="32"/>
      <w:shd w:val="clear" w:color="auto" w:fill="A4C2F4"/>
    </w:rPr>
  </w:style>
  <w:style w:type="character" w:customStyle="1" w:styleId="Heading3Char">
    <w:name w:val="Heading 3 Char"/>
    <w:basedOn w:val="DefaultParagraphFont"/>
    <w:link w:val="Heading3"/>
    <w:rPr>
      <w:rFonts w:ascii="Calibri" w:eastAsia="Calibri" w:hAnsi="Calibri" w:cs="Calibri"/>
      <w:color w:val="073763"/>
      <w:sz w:val="30"/>
      <w:szCs w:val="30"/>
      <w:shd w:val="clear" w:color="auto" w:fill="C9DAF8"/>
    </w:rPr>
  </w:style>
  <w:style w:type="character" w:customStyle="1" w:styleId="Heading4Char">
    <w:name w:val="Heading 4 Char"/>
    <w:basedOn w:val="DefaultParagraphFont"/>
    <w:link w:val="Heading4"/>
    <w:rPr>
      <w:rFonts w:ascii="Calibri" w:eastAsia="Calibri" w:hAnsi="Calibri" w:cs="Calibri"/>
      <w:color w:val="0C343D"/>
      <w:sz w:val="28"/>
      <w:szCs w:val="28"/>
    </w:rPr>
  </w:style>
  <w:style w:type="character" w:customStyle="1" w:styleId="Heading5Char">
    <w:name w:val="Heading 5 Char"/>
    <w:basedOn w:val="DefaultParagraphFont"/>
    <w:link w:val="Heading5"/>
    <w:rPr>
      <w:rFonts w:ascii="Calibri" w:eastAsia="Calibri" w:hAnsi="Calibri" w:cs="Calibri"/>
      <w:color w:val="666666"/>
    </w:rPr>
  </w:style>
  <w:style w:type="character" w:customStyle="1" w:styleId="Heading6Char">
    <w:name w:val="Heading 6 Char"/>
    <w:basedOn w:val="DefaultParagraphFont"/>
    <w:link w:val="Heading6"/>
    <w:rPr>
      <w:rFonts w:ascii="Calibri" w:eastAsia="Calibri" w:hAnsi="Calibri" w:cs="Calibri"/>
      <w:i/>
      <w:color w:val="66666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keepNext/>
      <w:keepLines/>
      <w:bidi/>
      <w:spacing w:after="60" w:line="276" w:lineRule="auto"/>
      <w:jc w:val="both"/>
    </w:pPr>
    <w:rPr>
      <w:rFonts w:ascii="Calibri" w:eastAsia="Calibri" w:hAnsi="Calibri" w:cs="Calibri"/>
      <w:sz w:val="52"/>
      <w:szCs w:val="52"/>
    </w:rPr>
  </w:style>
  <w:style w:type="character" w:customStyle="1" w:styleId="TitleChar">
    <w:name w:val="Title Char"/>
    <w:basedOn w:val="DefaultParagraphFont"/>
    <w:link w:val="Title"/>
    <w:rPr>
      <w:rFonts w:ascii="Calibri" w:eastAsia="Calibri" w:hAnsi="Calibri" w:cs="Calibri"/>
      <w:sz w:val="52"/>
      <w:szCs w:val="52"/>
    </w:rPr>
  </w:style>
  <w:style w:type="paragraph" w:styleId="Subtitle">
    <w:name w:val="Subtitle"/>
    <w:basedOn w:val="Normal"/>
    <w:next w:val="Normal"/>
    <w:link w:val="SubtitleChar"/>
    <w:uiPriority w:val="11"/>
    <w:qFormat/>
    <w:pPr>
      <w:keepNext/>
      <w:keepLines/>
      <w:bidi/>
      <w:spacing w:after="320" w:line="276" w:lineRule="auto"/>
      <w:jc w:val="center"/>
    </w:pPr>
    <w:rPr>
      <w:rFonts w:ascii="Calibri" w:eastAsia="Calibri" w:hAnsi="Calibri" w:cs="Calibri"/>
      <w:color w:val="666666"/>
      <w:sz w:val="30"/>
      <w:szCs w:val="30"/>
    </w:rPr>
  </w:style>
  <w:style w:type="character" w:customStyle="1" w:styleId="SubtitleChar">
    <w:name w:val="Subtitle Char"/>
    <w:basedOn w:val="DefaultParagraphFont"/>
    <w:link w:val="Subtitle"/>
    <w:rPr>
      <w:rFonts w:ascii="Calibri" w:eastAsia="Calibri" w:hAnsi="Calibri" w:cs="Calibri"/>
      <w:color w:val="666666"/>
      <w:sz w:val="30"/>
      <w:szCs w:val="30"/>
    </w:rPr>
  </w:style>
  <w:style w:type="paragraph" w:styleId="CommentText">
    <w:name w:val="annotation text"/>
    <w:basedOn w:val="Normal"/>
    <w:link w:val="CommentTextChar"/>
    <w:pPr>
      <w:bidi/>
      <w:spacing w:before="200"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rPr>
      <w:rFonts w:ascii="Calibri" w:eastAsia="Calibri" w:hAnsi="Calibri" w:cs="Calibri"/>
      <w:sz w:val="20"/>
      <w:szCs w:val="20"/>
    </w:rPr>
  </w:style>
  <w:style w:type="character" w:styleId="CommentReference">
    <w:name w:val="annotation reference"/>
    <w:basedOn w:val="DefaultParagraphFont"/>
    <w:rPr>
      <w:sz w:val="16"/>
      <w:szCs w:val="16"/>
    </w:rPr>
  </w:style>
  <w:style w:type="paragraph" w:styleId="BalloonText">
    <w:name w:val="Balloon Text"/>
    <w:basedOn w:val="Normal"/>
    <w:link w:val="BalloonTextChar"/>
    <w:pPr>
      <w:bidi/>
      <w:spacing w:after="0" w:line="240" w:lineRule="auto"/>
      <w:jc w:val="both"/>
    </w:pPr>
    <w:rPr>
      <w:rFonts w:ascii="Segoe UI" w:eastAsia="Calibri" w:hAnsi="Segoe UI" w:cs="Segoe UI"/>
      <w:sz w:val="18"/>
      <w:szCs w:val="18"/>
    </w:rPr>
  </w:style>
  <w:style w:type="character" w:customStyle="1" w:styleId="BalloonTextChar">
    <w:name w:val="Balloon Text Char"/>
    <w:basedOn w:val="DefaultParagraphFont"/>
    <w:link w:val="BalloonText"/>
    <w:rPr>
      <w:rFonts w:ascii="Segoe UI" w:eastAsia="Calibri" w:hAnsi="Segoe UI" w:cs="Segoe UI"/>
      <w:sz w:val="18"/>
      <w:szCs w:val="18"/>
    </w:rPr>
  </w:style>
  <w:style w:type="character" w:customStyle="1" w:styleId="CommentSubjectChar">
    <w:name w:val="Comment Subject Char"/>
    <w:basedOn w:val="CommentTextChar"/>
    <w:link w:val="CommentSubject"/>
    <w:rPr>
      <w:rFonts w:ascii="Calibri" w:eastAsia="Calibri" w:hAnsi="Calibri" w:cs="Calibri"/>
      <w:b/>
      <w:bCs/>
      <w:sz w:val="20"/>
      <w:szCs w:val="20"/>
    </w:rPr>
  </w:style>
  <w:style w:type="paragraph" w:styleId="CommentSubject">
    <w:name w:val="annotation subject"/>
    <w:basedOn w:val="CommentText"/>
    <w:next w:val="CommentText"/>
    <w:link w:val="CommentSubjectChar"/>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basedOn w:val="NoList"/>
    <w:pPr>
      <w:numPr>
        <w:numId w:val="7"/>
      </w:numPr>
    </w:pPr>
  </w:style>
  <w:style w:type="paragraph" w:styleId="FootnoteText">
    <w:name w:val="footnote text"/>
    <w:basedOn w:val="Normal"/>
    <w:link w:val="FootnoteTextChar"/>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rPr>
      <w:rFonts w:ascii="Garamond" w:eastAsia="Times New Roman" w:hAnsi="Garamond" w:cs="B Lotus"/>
      <w:sz w:val="20"/>
      <w:szCs w:val="20"/>
      <w:lang w:bidi="fa-IR"/>
    </w:rPr>
  </w:style>
  <w:style w:type="character" w:styleId="FootnoteReference">
    <w:name w:val="footnote reference"/>
    <w:rPr>
      <w:rFonts w:ascii="B Lotus" w:hAnsi="B Lotus" w:cs="B Lotus"/>
      <w:vertAlign w:val="superscript"/>
      <w:lang w:bidi="fa-IR"/>
    </w:rPr>
  </w:style>
  <w:style w:type="table" w:styleId="TableGrid">
    <w:name w:val="Table Grid"/>
    <w:basedOn w:val="TableNormal"/>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ascii="B Lotus" w:eastAsia="B Lotus" w:hAnsi="B Lotus" w:cs="B Lotus"/>
      <w:lang w:bidi="fa-IR"/>
    </w:rPr>
  </w:style>
  <w:style w:type="paragraph" w:styleId="TOC1">
    <w:name w:val="toc 1"/>
    <w:basedOn w:val="Normal"/>
    <w:next w:val="Normal"/>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Pr>
      <w:color w:val="0000FF"/>
      <w:u w:val="single"/>
    </w:rPr>
  </w:style>
  <w:style w:type="paragraph" w:customStyle="1" w:styleId="StyleTOC1Firstline69cm">
    <w:name w:val="Style TOC 1 + First line:  6.9 cm"/>
    <w:basedOn w:val="TOC1"/>
    <w:pPr>
      <w:ind w:left="3969" w:right="567"/>
    </w:pPr>
  </w:style>
  <w:style w:type="paragraph" w:customStyle="1" w:styleId="StyleLatinArialComplexBLotus12ptJustifiedAfter0">
    <w:name w:val="Style (Latin) Arial (Complex) B Lotus 12 pt Justified After:  0..."/>
    <w:basedOn w:val="Normal"/>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style>
  <w:style w:type="character" w:styleId="Emphasis">
    <w:name w:val="Emphasis"/>
    <w:uiPriority w:val="20"/>
    <w:qFormat/>
    <w:rPr>
      <w:i/>
      <w:iCs/>
    </w:rPr>
  </w:style>
  <w:style w:type="character" w:customStyle="1" w:styleId="contenttext">
    <w:name w:val="content_text"/>
    <w:basedOn w:val="DefaultParagraphFont"/>
  </w:style>
  <w:style w:type="character" w:customStyle="1" w:styleId="aye">
    <w:name w:val="aye"/>
    <w:basedOn w:val="DefaultParagraphFont"/>
  </w:style>
  <w:style w:type="character" w:customStyle="1" w:styleId="ravayat">
    <w:name w:val="ravayat"/>
    <w:basedOn w:val="DefaultParagraphFont"/>
  </w:style>
  <w:style w:type="character" w:customStyle="1" w:styleId="hilight">
    <w:name w:val="hilight"/>
    <w:basedOn w:val="DefaultParagraphFont"/>
  </w:style>
  <w:style w:type="character" w:styleId="FollowedHyperlink">
    <w:name w:val="FollowedHyperlink"/>
    <w:rPr>
      <w:color w:val="800080"/>
      <w:u w:val="single"/>
    </w:rPr>
  </w:style>
  <w:style w:type="character" w:styleId="Strong">
    <w:name w:val="Strong"/>
    <w:basedOn w:val="DefaultParagraphFont"/>
    <w:uiPriority w:val="22"/>
    <w:qFormat/>
    <w:rPr>
      <w:b/>
      <w:bCs/>
    </w:rPr>
  </w:style>
  <w:style w:type="paragraph" w:styleId="Revision">
    <w:name w:val="Revision"/>
    <w:uiPriority w:val="99"/>
    <w:pPr>
      <w:spacing w:after="0" w:line="240" w:lineRule="auto"/>
    </w:pPr>
  </w:style>
  <w:style w:type="paragraph" w:customStyle="1" w:styleId="a">
    <w:name w:val="النص القرآني"/>
    <w:basedOn w:val="Normal"/>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tyle>
  <w:style w:type="numbering" w:customStyle="1" w:styleId="111112">
    <w:name w:val="1 / 1.1 / 1.1.2"/>
    <w:basedOn w:val="NoList"/>
    <w:next w:val="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12084</Words>
  <Characters>68880</Characters>
  <Application>Microsoft Office Word</Application>
  <DocSecurity>0</DocSecurity>
  <Lines>574</Lines>
  <Paragraphs>161</Paragraphs>
  <ScaleCrop>false</ScaleCrop>
  <Company/>
  <LinksUpToDate>false</LinksUpToDate>
  <CharactersWithSpaces>80803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دومین جلسه‌ی شورای اسلامی شهر تهران</dc:title>
  <dc:creator>soroosh</dc:creator>
  <cp:lastModifiedBy>Abolfazl Zare</cp:lastModifiedBy>
  <cp:revision>11</cp:revision>
  <dcterms:created xsi:type="dcterms:W3CDTF">2019-07-07T12:31:00Z</dcterms:created>
  <dcterms:modified xsi:type="dcterms:W3CDTF">2019-12-14T12:06:00Z</dcterms:modified>
</cp:coreProperties>
</file>